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p14">
  <w:body>
    <w:p xmlns:wp14="http://schemas.microsoft.com/office/word/2010/wordml" w:rsidR="00B37F67" w:rsidP="1CDB7A7D" w:rsidRDefault="00EA3DED" w14:paraId="0396F50C" wp14:textId="77777777" wp14:noSpellErr="1">
      <w:pPr>
        <w:pStyle w:val="Titre2"/>
        <w:spacing w:line="240" w:lineRule="auto"/>
        <w:rPr>
          <w:rFonts w:ascii="Arial" w:hAnsi="Arial" w:cs="Arial"/>
        </w:rPr>
      </w:pPr>
      <w:r w:rsidRPr="1CDB7A7D" w:rsidR="1CDB7A7D">
        <w:rPr>
          <w:rFonts w:ascii="Arial" w:hAnsi="Arial" w:cs="Arial"/>
        </w:rPr>
        <w:t xml:space="preserve">INFORMATIONS ADMINISTRATIVES </w:t>
      </w:r>
      <w:r w:rsidRPr="1CDB7A7D" w:rsidR="1CDB7A7D">
        <w:rPr>
          <w:rFonts w:ascii="Arial" w:hAnsi="Arial" w:cs="Arial"/>
        </w:rPr>
        <w:t xml:space="preserve"> PATIENT</w:t>
      </w:r>
    </w:p>
    <w:p xmlns:wp14="http://schemas.microsoft.com/office/word/2010/wordml" w:rsidRPr="00EA3DED" w:rsidR="00EA3DED" w:rsidP="00EA3DED" w:rsidRDefault="00EA3DED" w14:paraId="672A6659" wp14:textId="77777777"/>
    <w:p xmlns:wp14="http://schemas.microsoft.com/office/word/2010/wordml" w:rsidRPr="000B12D5" w:rsidR="009F0790" w:rsidP="1CDB7A7D" w:rsidRDefault="009F0790" w14:paraId="10C40B05" wp14:textId="77777777" wp14:noSpellErr="1">
      <w:pPr>
        <w:tabs>
          <w:tab w:val="left" w:leader="dot" w:pos="5812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0B12D5">
        <w:rPr>
          <w:rFonts w:ascii="Arial" w:hAnsi="Arial" w:cs="Arial"/>
          <w:sz w:val="20"/>
          <w:szCs w:val="20"/>
        </w:rPr>
        <w:t>Nom</w:t>
      </w:r>
      <w:r w:rsidR="00EA3DED">
        <w:rPr>
          <w:rFonts w:ascii="Arial" w:hAnsi="Arial" w:cs="Arial"/>
          <w:sz w:val="20"/>
          <w:szCs w:val="20"/>
        </w:rPr>
        <w:t xml:space="preserve"> </w:t>
      </w:r>
      <w:r w:rsidRPr="000B12D5" w:rsidR="004B3310">
        <w:rPr>
          <w:rFonts w:ascii="Arial" w:hAnsi="Arial" w:cs="Arial"/>
          <w:sz w:val="20"/>
          <w:szCs w:val="20"/>
        </w:rPr>
        <w:t xml:space="preserve">: </w:t>
      </w:r>
      <w:r w:rsidRPr="000B12D5" w:rsidR="004B3310">
        <w:rPr>
          <w:rFonts w:ascii="Arial" w:hAnsi="Arial" w:cs="Arial"/>
          <w:sz w:val="20"/>
          <w:szCs w:val="20"/>
        </w:rPr>
        <w:tab/>
      </w:r>
    </w:p>
    <w:p xmlns:wp14="http://schemas.microsoft.com/office/word/2010/wordml" w:rsidRPr="000B12D5" w:rsidR="009F0790" w:rsidP="1CDB7A7D" w:rsidRDefault="009F0790" w14:paraId="597243BC" wp14:textId="77777777" wp14:noSpellErr="1">
      <w:pPr>
        <w:tabs>
          <w:tab w:val="left" w:leader="dot" w:pos="5812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0B12D5">
        <w:rPr>
          <w:rFonts w:ascii="Arial" w:hAnsi="Arial" w:cs="Arial"/>
          <w:sz w:val="20"/>
          <w:szCs w:val="20"/>
        </w:rPr>
        <w:t>Prénom</w:t>
      </w:r>
      <w:r w:rsidRPr="000B12D5" w:rsidR="00857571">
        <w:rPr>
          <w:rFonts w:ascii="Arial" w:hAnsi="Arial" w:cs="Arial"/>
          <w:sz w:val="20"/>
          <w:szCs w:val="20"/>
        </w:rPr>
        <w:t xml:space="preserve"> : </w:t>
      </w:r>
      <w:r w:rsidRPr="000B12D5" w:rsidR="00857571">
        <w:rPr>
          <w:rFonts w:ascii="Arial" w:hAnsi="Arial" w:cs="Arial"/>
          <w:sz w:val="20"/>
          <w:szCs w:val="20"/>
        </w:rPr>
        <w:tab/>
      </w:r>
    </w:p>
    <w:p xmlns:wp14="http://schemas.microsoft.com/office/word/2010/wordml" w:rsidRPr="000B12D5" w:rsidR="009F0790" w:rsidP="1CDB7A7D" w:rsidRDefault="009F0790" w14:paraId="5C4E6A0B" wp14:textId="77777777" wp14:noSpellErr="1">
      <w:pPr>
        <w:tabs>
          <w:tab w:val="left" w:leader="dot" w:pos="5812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0B12D5">
        <w:rPr>
          <w:rFonts w:ascii="Arial" w:hAnsi="Arial" w:cs="Arial"/>
          <w:sz w:val="20"/>
          <w:szCs w:val="20"/>
        </w:rPr>
        <w:t>Date de naissance</w:t>
      </w:r>
      <w:r w:rsidRPr="000B12D5" w:rsidR="00857571">
        <w:rPr>
          <w:rFonts w:ascii="Arial" w:hAnsi="Arial" w:cs="Arial"/>
          <w:sz w:val="20"/>
          <w:szCs w:val="20"/>
        </w:rPr>
        <w:t xml:space="preserve"> : </w:t>
      </w:r>
      <w:r w:rsidRPr="000B12D5" w:rsidR="00857571">
        <w:rPr>
          <w:rFonts w:ascii="Arial" w:hAnsi="Arial" w:cs="Arial"/>
          <w:sz w:val="20"/>
          <w:szCs w:val="20"/>
        </w:rPr>
        <w:tab/>
      </w:r>
    </w:p>
    <w:p xmlns:wp14="http://schemas.microsoft.com/office/word/2010/wordml" w:rsidRPr="000B12D5" w:rsidR="009F0790" w:rsidP="000B7B95" w:rsidRDefault="009F0790" w14:paraId="0A37501D" wp14:textId="77777777">
      <w:pPr>
        <w:spacing w:after="0" w:line="276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B37F67" w:rsidP="1CDB7A7D" w:rsidRDefault="00B37F67" w14:paraId="56169EA0" wp14:textId="77777777" wp14:noSpellErr="1">
      <w:pPr>
        <w:tabs>
          <w:tab w:val="left" w:leader="dot" w:pos="5812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0B12D5">
        <w:rPr>
          <w:rFonts w:ascii="Arial" w:hAnsi="Arial" w:cs="Arial"/>
          <w:sz w:val="20"/>
          <w:szCs w:val="20"/>
        </w:rPr>
        <w:t>Établissement </w:t>
      </w:r>
      <w:r w:rsidR="00EA3DED">
        <w:rPr>
          <w:rFonts w:ascii="Arial" w:hAnsi="Arial" w:cs="Arial"/>
          <w:sz w:val="20"/>
          <w:szCs w:val="20"/>
        </w:rPr>
        <w:t xml:space="preserve">/ Médecin référent </w:t>
      </w:r>
      <w:r w:rsidRPr="000B12D5">
        <w:rPr>
          <w:rFonts w:ascii="Arial" w:hAnsi="Arial" w:cs="Arial"/>
          <w:sz w:val="20"/>
          <w:szCs w:val="20"/>
        </w:rPr>
        <w:t xml:space="preserve">: </w:t>
      </w:r>
      <w:r w:rsidRPr="000B12D5">
        <w:rPr>
          <w:rFonts w:ascii="Arial" w:hAnsi="Arial" w:cs="Arial"/>
          <w:sz w:val="20"/>
          <w:szCs w:val="20"/>
        </w:rPr>
        <w:tab/>
      </w:r>
    </w:p>
    <w:p xmlns:wp14="http://schemas.microsoft.com/office/word/2010/wordml" w:rsidRPr="000B12D5" w:rsidR="000B7B95" w:rsidP="000B7B95" w:rsidRDefault="000B7B95" w14:paraId="5DAB6C7B" wp14:textId="77777777">
      <w:pPr>
        <w:tabs>
          <w:tab w:val="left" w:leader="dot" w:pos="5812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Pr="000B12D5" w:rsidR="00B37F67" w:rsidP="000B12D5" w:rsidRDefault="00B37F67" w14:paraId="02EB378F" wp14:textId="77777777">
      <w:pPr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0B12D5" w:rsidR="00B37F67" w:rsidP="1CDB7A7D" w:rsidRDefault="00B37F67" w14:paraId="6C56F9BA" wp14:textId="77777777" wp14:noSpellErr="1">
      <w:pPr>
        <w:pStyle w:val="Titre2"/>
        <w:spacing w:line="240" w:lineRule="auto"/>
        <w:rPr>
          <w:rFonts w:ascii="Arial" w:hAnsi="Arial" w:cs="Arial"/>
        </w:rPr>
      </w:pPr>
      <w:r w:rsidRPr="1CDB7A7D" w:rsidR="1CDB7A7D">
        <w:rPr>
          <w:rFonts w:ascii="Arial" w:hAnsi="Arial" w:cs="Arial"/>
        </w:rPr>
        <w:t>CONTEXTE DE LA RCP</w:t>
      </w:r>
    </w:p>
    <w:p xmlns:wp14="http://schemas.microsoft.com/office/word/2010/wordml" w:rsidR="0092213A" w:rsidP="0066567A" w:rsidRDefault="0092213A" w14:paraId="6A05A809" wp14:textId="77777777">
      <w:pPr>
        <w:spacing w:after="0"/>
        <w:outlineLvl w:val="2"/>
        <w:rPr>
          <w:rFonts w:ascii="Arial" w:hAnsi="Arial" w:cs="Arial"/>
          <w:b/>
          <w:bCs/>
          <w:color w:val="2F6E8A" w:themeColor="text2"/>
          <w:sz w:val="24"/>
          <w:szCs w:val="24"/>
        </w:rPr>
      </w:pPr>
    </w:p>
    <w:p xmlns:wp14="http://schemas.microsoft.com/office/word/2010/wordml" w:rsidRPr="0066567A" w:rsidR="0092213A" w:rsidP="0066567A" w:rsidRDefault="0092213A" w14:paraId="5A39BBE3" wp14:textId="77777777">
      <w:pPr>
        <w:spacing w:after="0"/>
        <w:outlineLvl w:val="2"/>
        <w:rPr>
          <w:rFonts w:ascii="Arial" w:hAnsi="Arial" w:cs="Arial"/>
          <w:b/>
          <w:bCs/>
          <w:color w:val="2F6E8A" w:themeColor="text2"/>
          <w:sz w:val="24"/>
          <w:szCs w:val="24"/>
        </w:rPr>
        <w:sectPr w:rsidRPr="0066567A" w:rsidR="0092213A" w:rsidSect="007D1B2A">
          <w:headerReference w:type="default" r:id="rId7"/>
          <w:footerReference w:type="default" r:id="rId8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xmlns:wp14="http://schemas.microsoft.com/office/word/2010/wordml" w:rsidRPr="000B12D5" w:rsidR="0092213A" w:rsidP="1CDB7A7D" w:rsidRDefault="0092213A" w14:paraId="483AB153" wp14:textId="77777777" wp14:noSpellErr="1">
      <w:pPr>
        <w:pStyle w:val="Titre3"/>
        <w:spacing w:line="240" w:lineRule="auto"/>
        <w:rPr>
          <w:rFonts w:ascii="Arial" w:hAnsi="Arial" w:cs="Arial"/>
        </w:rPr>
      </w:pPr>
      <w:r w:rsidRPr="1CDB7A7D" w:rsidR="1CDB7A7D">
        <w:rPr>
          <w:rFonts w:ascii="Arial" w:hAnsi="Arial" w:cs="Arial"/>
        </w:rPr>
        <w:t>Motif de la RCP</w:t>
      </w:r>
      <w:r w:rsidRPr="1CDB7A7D" w:rsidR="1CDB7A7D">
        <w:rPr>
          <w:rFonts w:ascii="Arial" w:hAnsi="Arial" w:cs="Arial"/>
        </w:rPr>
        <w:t> :</w:t>
      </w:r>
    </w:p>
    <w:p xmlns:wp14="http://schemas.microsoft.com/office/word/2010/wordml" w:rsidR="0092213A" w:rsidP="0092213A" w:rsidRDefault="0092213A" w14:paraId="41C8F396" wp14:textId="77777777">
      <w:pPr>
        <w:pStyle w:val="listecocher2colonnes"/>
        <w:numPr>
          <w:ilvl w:val="0"/>
          <w:numId w:val="0"/>
        </w:numPr>
        <w:spacing w:before="240" w:after="240"/>
      </w:pPr>
    </w:p>
    <w:p xmlns:wp14="http://schemas.microsoft.com/office/word/2010/wordml" w:rsidRPr="000B12D5" w:rsidR="0092213A" w:rsidP="0092213A" w:rsidRDefault="0092213A" w14:paraId="72A3D3EC" wp14:textId="77777777">
      <w:pPr>
        <w:pStyle w:val="listecocher2colonnes"/>
        <w:numPr>
          <w:ilvl w:val="0"/>
          <w:numId w:val="0"/>
        </w:numPr>
        <w:spacing w:before="240" w:after="240"/>
        <w:sectPr w:rsidRPr="000B12D5" w:rsidR="0092213A" w:rsidSect="0092213A">
          <w:headerReference w:type="default" r:id="rId9"/>
          <w:footerReference w:type="default" r:id="rId10"/>
          <w:type w:val="continuous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xmlns:wp14="http://schemas.microsoft.com/office/word/2010/wordml" w:rsidRPr="006A0E7A" w:rsidR="0092213A" w:rsidP="1CDB7A7D" w:rsidRDefault="0092213A" w14:paraId="119BEC66" wp14:textId="77777777" wp14:noSpellErr="1">
      <w:pPr>
        <w:pStyle w:val="listecocher2colonnes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1CDB7A7D" w:rsidR="1CDB7A7D">
        <w:rPr>
          <w:rFonts w:ascii="Arial" w:hAnsi="Arial" w:cs="Arial"/>
          <w:sz w:val="20"/>
          <w:szCs w:val="20"/>
        </w:rPr>
        <w:t>Démarche diagnostique</w:t>
      </w:r>
    </w:p>
    <w:p xmlns:wp14="http://schemas.microsoft.com/office/word/2010/wordml" w:rsidRPr="006A0E7A" w:rsidR="0092213A" w:rsidP="1CDB7A7D" w:rsidRDefault="0092213A" w14:paraId="18EB57B6" wp14:textId="77777777" wp14:noSpellErr="1">
      <w:pPr>
        <w:pStyle w:val="listecocher2colonnes"/>
        <w:spacing w:line="240" w:lineRule="auto"/>
        <w:rPr>
          <w:rFonts w:ascii="Arial" w:hAnsi="Arial" w:cs="Arial"/>
          <w:sz w:val="20"/>
          <w:szCs w:val="20"/>
        </w:rPr>
      </w:pPr>
      <w:r w:rsidRPr="1CDB7A7D" w:rsidR="1CDB7A7D">
        <w:rPr>
          <w:rFonts w:ascii="Arial" w:hAnsi="Arial" w:cs="Arial"/>
          <w:sz w:val="20"/>
          <w:szCs w:val="20"/>
        </w:rPr>
        <w:t>Proposition de traitement</w:t>
      </w:r>
    </w:p>
    <w:p xmlns:wp14="http://schemas.microsoft.com/office/word/2010/wordml" w:rsidR="00E8303D" w:rsidP="1CDB7A7D" w:rsidRDefault="0092213A" w14:paraId="773610F1" wp14:textId="77777777" wp14:noSpellErr="1">
      <w:pPr>
        <w:pStyle w:val="listecocher2colonnes"/>
        <w:spacing w:line="240" w:lineRule="auto"/>
        <w:rPr>
          <w:rFonts w:ascii="Arial" w:hAnsi="Arial" w:cs="Arial"/>
          <w:sz w:val="20"/>
          <w:szCs w:val="20"/>
        </w:rPr>
      </w:pPr>
      <w:r w:rsidRPr="1CDB7A7D" w:rsidR="1CDB7A7D">
        <w:rPr>
          <w:rFonts w:ascii="Arial" w:hAnsi="Arial" w:cs="Arial"/>
          <w:sz w:val="20"/>
          <w:szCs w:val="20"/>
        </w:rPr>
        <w:t>Rapport d’incident / RMM</w:t>
      </w:r>
    </w:p>
    <w:p xmlns:wp14="http://schemas.microsoft.com/office/word/2010/wordml" w:rsidRPr="00E8303D" w:rsidR="00E8303D" w:rsidP="00E8303D" w:rsidRDefault="00E8303D" w14:paraId="0D0B940D" wp14:textId="77777777">
      <w:pPr>
        <w:pStyle w:val="listecocher2colonnes"/>
        <w:numPr>
          <w:ilvl w:val="0"/>
          <w:numId w:val="0"/>
        </w:numPr>
        <w:spacing w:line="240" w:lineRule="auto"/>
        <w:ind w:left="720"/>
        <w:rPr>
          <w:rFonts w:ascii="Arial" w:hAnsi="Arial" w:cs="Arial"/>
          <w:sz w:val="20"/>
          <w:szCs w:val="20"/>
        </w:rPr>
      </w:pPr>
    </w:p>
    <w:p xmlns:wp14="http://schemas.microsoft.com/office/word/2010/wordml" w:rsidRPr="006A0E7A" w:rsidR="0092213A" w:rsidP="1CDB7A7D" w:rsidRDefault="0092213A" w14:paraId="4111E583" wp14:textId="77777777" wp14:noSpellErr="1">
      <w:pPr>
        <w:pStyle w:val="listecocher2colonnes"/>
        <w:spacing w:line="240" w:lineRule="auto"/>
        <w:rPr>
          <w:rFonts w:ascii="Arial" w:hAnsi="Arial" w:cs="Arial"/>
          <w:sz w:val="20"/>
          <w:szCs w:val="20"/>
        </w:rPr>
      </w:pPr>
      <w:r w:rsidRPr="1CDB7A7D" w:rsidR="1CDB7A7D">
        <w:rPr>
          <w:rFonts w:ascii="Arial" w:hAnsi="Arial" w:cs="Arial"/>
          <w:sz w:val="20"/>
          <w:szCs w:val="20"/>
        </w:rPr>
        <w:t>Recours (2nd avis)</w:t>
      </w:r>
    </w:p>
    <w:p xmlns:wp14="http://schemas.microsoft.com/office/word/2010/wordml" w:rsidRPr="0066567A" w:rsidR="0066567A" w:rsidP="000B7B95" w:rsidRDefault="0066567A" w14:paraId="0E27B00A" wp14:textId="77777777">
      <w:pPr>
        <w:rPr>
          <w:rFonts w:ascii="Arial" w:hAnsi="Arial" w:cs="Arial"/>
          <w:sz w:val="20"/>
          <w:szCs w:val="20"/>
        </w:rPr>
        <w:sectPr w:rsidRPr="0066567A" w:rsidR="0066567A" w:rsidSect="00DD7DC5">
          <w:type w:val="continuous"/>
          <w:pgSz w:w="11906" w:h="16838" w:orient="portrait"/>
          <w:pgMar w:top="1134" w:right="1134" w:bottom="1134" w:left="1134" w:header="709" w:footer="709" w:gutter="0"/>
          <w:cols w:space="708" w:num="3"/>
          <w:docGrid w:linePitch="360"/>
        </w:sectPr>
      </w:pPr>
    </w:p>
    <w:p xmlns:wp14="http://schemas.microsoft.com/office/word/2010/wordml" w:rsidR="00B37F67" w:rsidP="000B12D5" w:rsidRDefault="00B37F67" w14:paraId="60061E4C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E8303D" w:rsidP="000B12D5" w:rsidRDefault="00E8303D" w14:paraId="44EAFD9C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E8303D" w:rsidP="000B12D5" w:rsidRDefault="00E8303D" w14:paraId="4B94D5A5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E8303D" w:rsidP="000B12D5" w:rsidRDefault="00E8303D" w14:paraId="3DEEC669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E8303D" w:rsidP="000B12D5" w:rsidRDefault="00E8303D" w14:paraId="3656B9AB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E8303D" w:rsidP="000B12D5" w:rsidRDefault="00E8303D" w14:paraId="45FB0818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Pr="006A0E7A" w:rsidR="00E8303D" w:rsidP="000B12D5" w:rsidRDefault="00E8303D" w14:paraId="049F31CB" wp14:textId="77777777">
      <w:pPr>
        <w:spacing w:after="0" w:line="240" w:lineRule="auto"/>
        <w:rPr>
          <w:rFonts w:ascii="Arial" w:hAnsi="Arial" w:cs="Arial"/>
          <w:sz w:val="20"/>
          <w:szCs w:val="20"/>
        </w:rPr>
        <w:sectPr w:rsidRPr="006A0E7A" w:rsidR="00E8303D" w:rsidSect="00B37F67">
          <w:headerReference w:type="default" r:id="rId11"/>
          <w:footerReference w:type="default" r:id="rId12"/>
          <w:type w:val="continuous"/>
          <w:pgSz w:w="11906" w:h="16838" w:orient="portrait"/>
          <w:pgMar w:top="1417" w:right="1417" w:bottom="1417" w:left="1417" w:header="708" w:footer="708" w:gutter="0"/>
          <w:cols w:space="708" w:num="2"/>
          <w:docGrid w:linePitch="360"/>
        </w:sectPr>
      </w:pPr>
    </w:p>
    <w:p xmlns:wp14="http://schemas.microsoft.com/office/word/2010/wordml" w:rsidRPr="000B12D5" w:rsidR="00B37F67" w:rsidP="1CDB7A7D" w:rsidRDefault="00E8303D" w14:paraId="365FA418" wp14:textId="77777777" wp14:noSpellErr="1">
      <w:pPr>
        <w:pStyle w:val="Titre2"/>
        <w:spacing w:line="240" w:lineRule="auto"/>
        <w:ind w:left="-284"/>
        <w:rPr>
          <w:rFonts w:ascii="Arial" w:hAnsi="Arial" w:cs="Arial"/>
        </w:rPr>
      </w:pPr>
      <w:r w:rsidRPr="1CDB7A7D" w:rsidR="1CDB7A7D">
        <w:rPr>
          <w:rFonts w:ascii="Arial" w:hAnsi="Arial" w:cs="Arial"/>
        </w:rPr>
        <w:t>INF</w:t>
      </w:r>
      <w:r w:rsidRPr="1CDB7A7D" w:rsidR="1CDB7A7D">
        <w:rPr>
          <w:rFonts w:ascii="Arial" w:hAnsi="Arial" w:cs="Arial"/>
        </w:rPr>
        <w:t>ORMATIONS CLINIQUES ET PARACLINIQUES</w:t>
      </w:r>
    </w:p>
    <w:p xmlns:wp14="http://schemas.microsoft.com/office/word/2010/wordml" w:rsidR="00EA3DED" w:rsidP="00EA3DED" w:rsidRDefault="00EA3DED" w14:paraId="53128261" wp14:textId="77777777"/>
    <w:p xmlns:wp14="http://schemas.microsoft.com/office/word/2010/wordml" w:rsidRPr="00EF6581" w:rsidR="00EF6581" w:rsidP="1CDB7A7D" w:rsidRDefault="00EF6581" w14:paraId="44388D03" wp14:textId="77777777" wp14:noSpellErr="1">
      <w:pPr>
        <w:rPr>
          <w:i w:val="1"/>
          <w:iCs w:val="1"/>
        </w:rPr>
      </w:pPr>
      <w:r w:rsidRPr="1CDB7A7D" w:rsidR="1CDB7A7D">
        <w:rPr>
          <w:i w:val="1"/>
          <w:iCs w:val="1"/>
        </w:rPr>
        <w:t>Statut gynécologique</w:t>
      </w:r>
    </w:p>
    <w:p xmlns:wp14="http://schemas.microsoft.com/office/word/2010/wordml" w:rsidRPr="00EF6581" w:rsidR="00EF6581" w:rsidP="1CDB7A7D" w:rsidRDefault="00415862" w14:paraId="5A73095F" wp14:textId="77777777">
      <w:pPr>
        <w:pStyle w:val="listecocher2colonnes"/>
        <w:spacing w:line="240" w:lineRule="auto"/>
        <w:ind w:left="426"/>
        <w:rPr>
          <w:rFonts w:cs="Calibri" w:cstheme="minorAscii"/>
          <w:b w:val="1"/>
          <w:bCs w:val="1"/>
        </w:rPr>
      </w:pPr>
      <w:proofErr w:type="spellStart"/>
      <w:r w:rsidR="1CDB7A7D">
        <w:rPr/>
        <w:t>Gestité</w:t>
      </w:r>
      <w:proofErr w:type="spellEnd"/>
      <w:r w:rsidR="1CDB7A7D">
        <w:rPr/>
        <w:t> :</w:t>
      </w:r>
      <w:r w:rsidR="1CDB7A7D">
        <w:rPr/>
        <w:t xml:space="preserve">      </w:t>
      </w:r>
      <w:r w:rsidR="1CDB7A7D">
        <w:rPr/>
        <w:t xml:space="preserve">Parité : </w:t>
      </w:r>
    </w:p>
    <w:p xmlns:wp14="http://schemas.microsoft.com/office/word/2010/wordml" w:rsidRPr="00EF6581" w:rsidR="00415862" w:rsidP="1CDB7A7D" w:rsidRDefault="00415862" w14:paraId="50AE5810" wp14:textId="77777777" wp14:noSpellErr="1">
      <w:pPr>
        <w:pStyle w:val="listecocher2colonnes"/>
        <w:spacing w:line="240" w:lineRule="auto"/>
        <w:ind w:left="426"/>
        <w:rPr>
          <w:rFonts w:cs="Calibri" w:cstheme="minorAscii"/>
          <w:b w:val="1"/>
          <w:bCs w:val="1"/>
        </w:rPr>
      </w:pPr>
      <w:r w:rsidRPr="1CDB7A7D" w:rsidR="1CDB7A7D">
        <w:rPr>
          <w:rFonts w:ascii="Arial" w:hAnsi="Arial" w:cs="Arial"/>
          <w:sz w:val="20"/>
          <w:szCs w:val="20"/>
        </w:rPr>
        <w:t>Endométriose / Adénomyose :</w:t>
      </w:r>
      <w:r w:rsidRPr="1CDB7A7D" w:rsidR="1CDB7A7D">
        <w:rPr>
          <w:rFonts w:ascii="Arial" w:hAnsi="Arial" w:cs="Arial"/>
          <w:sz w:val="20"/>
          <w:szCs w:val="20"/>
        </w:rPr>
        <w:t xml:space="preserve"> </w:t>
      </w:r>
      <w:r w:rsidR="1CDB7A7D">
        <w:rPr/>
        <w:t>OUI / NON</w:t>
      </w:r>
    </w:p>
    <w:p xmlns:wp14="http://schemas.microsoft.com/office/word/2010/wordml" w:rsidRPr="00EF6581" w:rsidR="00EF6581" w:rsidP="1CDB7A7D" w:rsidRDefault="00415862" w14:paraId="418F7BF8" wp14:textId="77777777" wp14:noSpellErr="1">
      <w:pPr>
        <w:pStyle w:val="listecocher2colonnes"/>
        <w:spacing w:line="240" w:lineRule="auto"/>
        <w:ind w:left="426"/>
        <w:rPr>
          <w:rFonts w:cs="Calibri" w:cstheme="minorAscii"/>
          <w:b w:val="1"/>
          <w:bCs w:val="1"/>
        </w:rPr>
      </w:pPr>
      <w:r w:rsidRPr="1CDB7A7D" w:rsidR="1CDB7A7D">
        <w:rPr>
          <w:rFonts w:ascii="Arial" w:hAnsi="Arial" w:cs="Arial"/>
          <w:sz w:val="20"/>
          <w:szCs w:val="20"/>
        </w:rPr>
        <w:t>Contraception :</w:t>
      </w:r>
    </w:p>
    <w:p xmlns:wp14="http://schemas.microsoft.com/office/word/2010/wordml" w:rsidRPr="00EF6581" w:rsidR="00B37F67" w:rsidP="1CDB7A7D" w:rsidRDefault="0099015B" w14:paraId="068FE9F5" wp14:textId="77777777" wp14:noSpellErr="1">
      <w:pPr>
        <w:pStyle w:val="listecocher2colonnes"/>
        <w:spacing w:line="240" w:lineRule="auto"/>
        <w:ind w:left="426"/>
        <w:rPr>
          <w:rFonts w:cs="Calibri" w:cstheme="minorAscii"/>
          <w:b w:val="1"/>
          <w:bCs w:val="1"/>
        </w:rPr>
      </w:pPr>
      <w:r w:rsidRPr="1CDB7A7D" w:rsidR="1CDB7A7D">
        <w:rPr>
          <w:rFonts w:ascii="Arial" w:hAnsi="Arial" w:cs="Arial"/>
          <w:sz w:val="20"/>
          <w:szCs w:val="20"/>
        </w:rPr>
        <w:t>Autre :</w:t>
      </w:r>
    </w:p>
    <w:p xmlns:wp14="http://schemas.microsoft.com/office/word/2010/wordml" w:rsidRPr="0092213A" w:rsidR="00415862" w:rsidP="0092213A" w:rsidRDefault="00BE107F" w14:paraId="62486C05" wp14:textId="77777777">
      <w:pPr>
        <w:tabs>
          <w:tab w:val="left" w:leader="dot" w:pos="9072"/>
        </w:tabs>
        <w:spacing w:after="0" w:line="240" w:lineRule="auto"/>
        <w:ind w:left="-284"/>
        <w:rPr>
          <w:rFonts w:ascii="Arial" w:hAnsi="Arial" w:cs="Arial"/>
          <w:sz w:val="20"/>
          <w:szCs w:val="20"/>
        </w:rPr>
      </w:pPr>
      <w:r w:rsidRPr="000B12D5">
        <w:rPr>
          <w:rFonts w:ascii="Arial" w:hAnsi="Arial" w:cs="Arial"/>
          <w:sz w:val="20"/>
          <w:szCs w:val="20"/>
        </w:rPr>
        <w:tab/>
      </w:r>
    </w:p>
    <w:p xmlns:wp14="http://schemas.microsoft.com/office/word/2010/wordml" w:rsidRPr="00EF6581" w:rsidR="00415862" w:rsidP="1CDB7A7D" w:rsidRDefault="00EF6581" w14:paraId="1159CE03" wp14:textId="77777777" wp14:noSpellErr="1">
      <w:pPr>
        <w:rPr>
          <w:i w:val="1"/>
          <w:iCs w:val="1"/>
        </w:rPr>
      </w:pPr>
      <w:r w:rsidRPr="1CDB7A7D" w:rsidR="1CDB7A7D">
        <w:rPr>
          <w:i w:val="1"/>
          <w:iCs w:val="1"/>
        </w:rPr>
        <w:t>Statut</w:t>
      </w:r>
      <w:r w:rsidRPr="1CDB7A7D" w:rsidR="1CDB7A7D">
        <w:rPr>
          <w:rFonts w:cs="Calibri" w:cstheme="minorAscii"/>
          <w:i w:val="1"/>
          <w:iCs w:val="1"/>
        </w:rPr>
        <w:t xml:space="preserve"> vasculaire </w:t>
      </w:r>
    </w:p>
    <w:p xmlns:wp14="http://schemas.microsoft.com/office/word/2010/wordml" w:rsidRPr="00415862" w:rsidR="00415862" w:rsidP="00EF6581" w:rsidRDefault="00415862" w14:paraId="0692532B" wp14:textId="77777777" wp14:noSpellErr="1">
      <w:pPr>
        <w:pStyle w:val="listecocher2colonnes"/>
        <w:rPr/>
      </w:pPr>
      <w:r w:rsidR="1CDB7A7D">
        <w:rPr/>
        <w:t>Varices</w:t>
      </w:r>
      <w:r w:rsidR="1CDB7A7D">
        <w:rPr/>
        <w:t xml:space="preserve"> vulvaires pendant la grossesse : OUI / NON</w:t>
      </w:r>
    </w:p>
    <w:p xmlns:wp14="http://schemas.microsoft.com/office/word/2010/wordml" w:rsidRPr="00415862" w:rsidR="00415862" w:rsidP="00EF6581" w:rsidRDefault="00707AF4" w14:paraId="613B6CF9" wp14:textId="77777777" wp14:noSpellErr="1">
      <w:pPr>
        <w:pStyle w:val="listecocher2colonnes"/>
        <w:rPr/>
      </w:pPr>
      <w:sdt>
        <w:sdtPr>
          <w:alias w:val="ThrombVein"/>
          <w:tag w:val="ThrombVein"/>
          <w:id w:val="1298723419"/>
          <w:placeholder>
            <w:docPart w:val="6D467252ADDB45EC987EA6C068E9E470"/>
          </w:placeholder>
          <w:temporary/>
        </w:sdtPr>
        <w:sdtEndPr/>
        <w:sdtContent>
          <w:r w:rsidRPr="00415862" w:rsidR="00415862">
            <w:t>Thrombose veineuse</w:t>
          </w:r>
        </w:sdtContent>
      </w:sdt>
      <w:r w:rsidR="00415862">
        <w:rPr/>
        <w:t> </w:t>
      </w:r>
      <w:r w:rsidR="00EF6581">
        <w:rPr/>
        <w:t xml:space="preserve">profonde </w:t>
      </w:r>
      <w:r w:rsidR="00415862">
        <w:rPr/>
        <w:t>: OUI / NON</w:t>
      </w:r>
    </w:p>
    <w:p xmlns:wp14="http://schemas.microsoft.com/office/word/2010/wordml" w:rsidRPr="00415862" w:rsidR="00B37F67" w:rsidP="00EF6581" w:rsidRDefault="00707AF4" w14:paraId="10448AAE" wp14:textId="77777777" wp14:noSpellErr="1">
      <w:pPr>
        <w:pStyle w:val="listecocher2colonnes"/>
        <w:rPr/>
      </w:pPr>
      <w:sdt>
        <w:sdtPr>
          <w:alias w:val="Sclerose"/>
          <w:tag w:val="Sclerose"/>
          <w:id w:val="-1140645139"/>
          <w:placeholder>
            <w:docPart w:val="6D467252ADDB45EC987EA6C068E9E470"/>
          </w:placeholder>
          <w:temporary/>
        </w:sdtPr>
        <w:sdtEndPr/>
        <w:sdtContent>
          <w:r w:rsidRPr="00415862" w:rsidR="00415862">
            <w:t>Sclérose des varices.</w:t>
          </w:r>
        </w:sdtContent>
      </w:sdt>
      <w:sdt>
        <w:sdtPr>
          <w:alias w:val="scl,chir"/>
          <w:tag w:val="scl,chir"/>
          <w:id w:val="195901307"/>
          <w:placeholder>
            <w:docPart w:val="6D467252ADDB45EC987EA6C068E9E470"/>
          </w:placeholder>
          <w:temporary/>
        </w:sdtPr>
        <w:sdtEndPr/>
        <w:sdtContent>
          <w:r w:rsidRPr="00415862" w:rsidR="00415862">
            <w:t>_</w:t>
          </w:r>
        </w:sdtContent>
      </w:sdt>
      <w:r w:rsidRPr="00415862" w:rsidR="00415862">
        <w:rPr/>
        <w:t>Chirurgie d’éveinage</w:t>
      </w:r>
      <w:r w:rsidR="00415862">
        <w:rPr/>
        <w:t> : OUI /NON</w:t>
      </w:r>
    </w:p>
    <w:p xmlns:wp14="http://schemas.microsoft.com/office/word/2010/wordml" w:rsidR="00415862" w:rsidP="000B12D5" w:rsidRDefault="00415862" w14:paraId="4101652C" wp14:textId="77777777">
      <w:pPr>
        <w:spacing w:after="0" w:line="240" w:lineRule="auto"/>
        <w:rPr>
          <w:rFonts w:cstheme="minorHAnsi"/>
        </w:rPr>
      </w:pPr>
    </w:p>
    <w:p xmlns:wp14="http://schemas.microsoft.com/office/word/2010/wordml" w:rsidR="00EF6581" w:rsidP="00EF6581" w:rsidRDefault="00EF6581" w14:paraId="4B99056E" wp14:textId="77777777">
      <w:pPr>
        <w:tabs>
          <w:tab w:val="left" w:leader="dot" w:pos="9072"/>
        </w:tabs>
        <w:spacing w:after="0" w:line="240" w:lineRule="auto"/>
        <w:ind w:left="-284"/>
        <w:rPr>
          <w:rFonts w:ascii="Arial" w:hAnsi="Arial" w:cs="Arial"/>
          <w:sz w:val="20"/>
          <w:szCs w:val="20"/>
        </w:rPr>
      </w:pPr>
    </w:p>
    <w:p xmlns:wp14="http://schemas.microsoft.com/office/word/2010/wordml" w:rsidR="00E8303D" w:rsidP="00EF6581" w:rsidRDefault="00E8303D" w14:paraId="1299C43A" wp14:textId="77777777">
      <w:pPr>
        <w:tabs>
          <w:tab w:val="left" w:leader="dot" w:pos="9072"/>
        </w:tabs>
        <w:spacing w:after="0" w:line="240" w:lineRule="auto"/>
        <w:ind w:left="-284"/>
        <w:rPr>
          <w:rFonts w:ascii="Arial" w:hAnsi="Arial" w:cs="Arial"/>
          <w:sz w:val="20"/>
          <w:szCs w:val="20"/>
        </w:rPr>
      </w:pPr>
    </w:p>
    <w:p xmlns:wp14="http://schemas.microsoft.com/office/word/2010/wordml" w:rsidRPr="00EF6581" w:rsidR="00EF6581" w:rsidP="1CDB7A7D" w:rsidRDefault="00EF6581" w14:paraId="09B070D5" wp14:textId="77777777" wp14:noSpellErr="1">
      <w:pPr>
        <w:pStyle w:val="listecocher2colonnes"/>
        <w:numPr>
          <w:numId w:val="0"/>
        </w:numPr>
        <w:spacing w:line="240" w:lineRule="auto"/>
        <w:rPr>
          <w:rFonts w:cs="Calibri" w:cstheme="minorAscii"/>
          <w:b w:val="1"/>
          <w:bCs w:val="1"/>
          <w:color w:val="2E74B5" w:themeColor="accent5" w:themeTint="FF" w:themeShade="BF"/>
        </w:rPr>
      </w:pPr>
      <w:r w:rsidRPr="1CDB7A7D" w:rsidR="1CDB7A7D">
        <w:rPr>
          <w:rFonts w:cs="Calibri" w:cstheme="minorAscii"/>
          <w:b w:val="1"/>
          <w:bCs w:val="1"/>
          <w:color w:val="2E74B5" w:themeColor="accent5" w:themeTint="FF" w:themeShade="BF"/>
        </w:rPr>
        <w:t xml:space="preserve">Manifestations cliniques </w:t>
      </w:r>
    </w:p>
    <w:p xmlns:wp14="http://schemas.microsoft.com/office/word/2010/wordml" w:rsidRPr="00415862" w:rsidR="00EF6581" w:rsidP="0092213A" w:rsidRDefault="00EF6581" w14:paraId="4DDBEF00" wp14:textId="77777777">
      <w:pPr>
        <w:pStyle w:val="listecocher2colonnes"/>
        <w:numPr>
          <w:ilvl w:val="0"/>
          <w:numId w:val="0"/>
        </w:numPr>
        <w:spacing w:line="240" w:lineRule="auto"/>
        <w:ind w:left="720" w:hanging="360"/>
        <w:rPr>
          <w:rFonts w:cstheme="minorHAnsi"/>
        </w:rPr>
        <w:sectPr w:rsidRPr="00415862" w:rsidR="00EF6581" w:rsidSect="00B37F67">
          <w:type w:val="continuous"/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</w:p>
    <w:p xmlns:wp14="http://schemas.microsoft.com/office/word/2010/wordml" w:rsidRPr="0092213A" w:rsidR="0092213A" w:rsidP="0092213A" w:rsidRDefault="0092213A" w14:paraId="3461D779" wp14:textId="77777777">
      <w:pPr>
        <w:pStyle w:val="listecocher2colonnes"/>
        <w:numPr>
          <w:ilvl w:val="0"/>
          <w:numId w:val="0"/>
        </w:numPr>
        <w:spacing w:line="240" w:lineRule="auto"/>
        <w:rPr>
          <w:rFonts w:cstheme="minorHAnsi"/>
        </w:rPr>
      </w:pPr>
    </w:p>
    <w:p xmlns:wp14="http://schemas.microsoft.com/office/word/2010/wordml" w:rsidRPr="00415862" w:rsidR="00EF6581" w:rsidP="1CDB7A7D" w:rsidRDefault="00EF6581" w14:paraId="5C5F2FD2" wp14:textId="77777777" wp14:noSpellErr="1">
      <w:pPr>
        <w:pStyle w:val="listecocher2colonnes"/>
        <w:numPr>
          <w:ilvl w:val="1"/>
          <w:numId w:val="1"/>
        </w:numPr>
        <w:spacing w:line="240" w:lineRule="auto"/>
        <w:rPr>
          <w:rFonts w:cs="Calibri" w:cstheme="minorAscii"/>
        </w:rPr>
      </w:pPr>
      <w:r w:rsidRPr="1CDB7A7D" w:rsidR="1CDB7A7D">
        <w:rPr>
          <w:rFonts w:cs="Calibri" w:cstheme="minorAscii"/>
        </w:rPr>
        <w:t>Douleurs pelviennes chroniques</w:t>
      </w:r>
    </w:p>
    <w:p xmlns:wp14="http://schemas.microsoft.com/office/word/2010/wordml" w:rsidRPr="00415862" w:rsidR="00EF6581" w:rsidP="1CDB7A7D" w:rsidRDefault="00EF6581" w14:paraId="08688753" wp14:textId="77777777" wp14:noSpellErr="1">
      <w:pPr>
        <w:pStyle w:val="listecocher2colonnes"/>
        <w:numPr>
          <w:ilvl w:val="1"/>
          <w:numId w:val="1"/>
        </w:numPr>
        <w:spacing w:line="240" w:lineRule="auto"/>
        <w:rPr>
          <w:rFonts w:cs="Calibri" w:cstheme="minorAscii"/>
        </w:rPr>
      </w:pPr>
      <w:r w:rsidRPr="1CDB7A7D">
        <w:rPr>
          <w:rFonts w:cs="Calibri" w:cstheme="minorAscii"/>
        </w:rPr>
        <w:t>Varices périnéales</w:t>
      </w:r>
      <w:r w:rsidR="0092213A">
        <w:rPr>
          <w:rFonts w:cstheme="minorHAnsi"/>
        </w:rPr>
        <w:tab/>
      </w:r>
    </w:p>
    <w:p xmlns:wp14="http://schemas.microsoft.com/office/word/2010/wordml" w:rsidR="0092213A" w:rsidP="1CDB7A7D" w:rsidRDefault="00EF6581" w14:paraId="63C9EF72" wp14:textId="77777777" wp14:noSpellErr="1">
      <w:pPr>
        <w:pStyle w:val="listecocher2colonnes"/>
        <w:numPr>
          <w:ilvl w:val="1"/>
          <w:numId w:val="1"/>
        </w:numPr>
        <w:spacing w:line="240" w:lineRule="auto"/>
        <w:rPr>
          <w:rFonts w:cs="Calibri" w:cstheme="minorAscii"/>
        </w:rPr>
      </w:pPr>
      <w:r w:rsidRPr="1CDB7A7D" w:rsidR="1CDB7A7D">
        <w:rPr>
          <w:rFonts w:cs="Calibri" w:cstheme="minorAscii"/>
        </w:rPr>
        <w:t xml:space="preserve">Varices atypiques Mb </w:t>
      </w:r>
    </w:p>
    <w:p xmlns:wp14="http://schemas.microsoft.com/office/word/2010/wordml" w:rsidR="00EF6581" w:rsidP="1CDB7A7D" w:rsidRDefault="0092213A" w14:paraId="4B42287A" wp14:textId="77777777" wp14:noSpellErr="1">
      <w:pPr>
        <w:pStyle w:val="listecocher2colonnes"/>
        <w:numPr>
          <w:numId w:val="0"/>
        </w:numPr>
        <w:spacing w:line="240" w:lineRule="auto"/>
        <w:ind w:left="1800"/>
        <w:rPr>
          <w:rFonts w:cs="Calibri" w:cstheme="minorAscii"/>
        </w:rPr>
      </w:pPr>
      <w:r w:rsidRPr="1CDB7A7D" w:rsidR="1CDB7A7D">
        <w:rPr>
          <w:rFonts w:cs="Calibri" w:cstheme="minorAscii"/>
        </w:rPr>
        <w:t>I</w:t>
      </w:r>
      <w:r w:rsidRPr="1CDB7A7D" w:rsidR="1CDB7A7D">
        <w:rPr>
          <w:rFonts w:cs="Calibri" w:cstheme="minorAscii"/>
        </w:rPr>
        <w:t>nférieur</w:t>
      </w:r>
    </w:p>
    <w:p xmlns:wp14="http://schemas.microsoft.com/office/word/2010/wordml" w:rsidR="0092213A" w:rsidP="1CDB7A7D" w:rsidRDefault="0092213A" w14:paraId="0E07FD48" wp14:textId="77777777" wp14:noSpellErr="1">
      <w:pPr>
        <w:pStyle w:val="listecocher2colonnes"/>
        <w:numPr>
          <w:ilvl w:val="1"/>
          <w:numId w:val="1"/>
        </w:numPr>
        <w:spacing w:line="240" w:lineRule="auto"/>
        <w:rPr>
          <w:rFonts w:cs="Calibri" w:cstheme="minorAscii"/>
        </w:rPr>
      </w:pPr>
      <w:r w:rsidRPr="1CDB7A7D" w:rsidR="1CDB7A7D">
        <w:rPr>
          <w:rFonts w:cs="Calibri" w:cstheme="minorAscii"/>
        </w:rPr>
        <w:t>Autres :</w:t>
      </w:r>
    </w:p>
    <w:p xmlns:wp14="http://schemas.microsoft.com/office/word/2010/wordml" w:rsidRPr="00415862" w:rsidR="0092213A" w:rsidP="0092213A" w:rsidRDefault="0092213A" w14:paraId="3CF2D8B6" wp14:textId="77777777">
      <w:pPr>
        <w:pStyle w:val="listecocher2colonnes"/>
        <w:numPr>
          <w:ilvl w:val="0"/>
          <w:numId w:val="0"/>
        </w:numPr>
        <w:spacing w:line="240" w:lineRule="auto"/>
        <w:ind w:left="1800"/>
        <w:rPr>
          <w:rFonts w:cstheme="minorHAnsi"/>
        </w:rPr>
      </w:pPr>
    </w:p>
    <w:p xmlns:wp14="http://schemas.microsoft.com/office/word/2010/wordml" w:rsidR="0092213A" w:rsidP="00EF6581" w:rsidRDefault="0092213A" w14:paraId="0FB78278" wp14:textId="77777777">
      <w:pPr>
        <w:spacing w:after="0" w:line="240" w:lineRule="auto"/>
        <w:rPr>
          <w:rFonts w:cstheme="minorHAnsi"/>
        </w:rPr>
      </w:pPr>
    </w:p>
    <w:p xmlns:wp14="http://schemas.microsoft.com/office/word/2010/wordml" w:rsidR="00E8303D" w:rsidP="00EF6581" w:rsidRDefault="00E8303D" w14:paraId="1FC39945" wp14:textId="77777777">
      <w:pPr>
        <w:spacing w:after="0" w:line="240" w:lineRule="auto"/>
        <w:rPr>
          <w:rFonts w:cstheme="minorHAnsi"/>
        </w:rPr>
      </w:pPr>
    </w:p>
    <w:p xmlns:wp14="http://schemas.microsoft.com/office/word/2010/wordml" w:rsidR="00E8303D" w:rsidP="00EF6581" w:rsidRDefault="00E8303D" w14:paraId="0562CB0E" wp14:textId="77777777">
      <w:pPr>
        <w:spacing w:after="0" w:line="240" w:lineRule="auto"/>
        <w:rPr>
          <w:rFonts w:cstheme="minorHAnsi"/>
        </w:rPr>
      </w:pPr>
    </w:p>
    <w:p xmlns:wp14="http://schemas.microsoft.com/office/word/2010/wordml" w:rsidR="00E8303D" w:rsidP="00EF6581" w:rsidRDefault="00E8303D" w14:paraId="34CE0A41" wp14:textId="77777777">
      <w:pPr>
        <w:spacing w:after="0" w:line="240" w:lineRule="auto"/>
        <w:rPr>
          <w:rFonts w:cstheme="minorHAnsi"/>
        </w:rPr>
      </w:pPr>
    </w:p>
    <w:p xmlns:wp14="http://schemas.microsoft.com/office/word/2010/wordml" w:rsidR="00E8303D" w:rsidP="00EF6581" w:rsidRDefault="00E8303D" w14:paraId="62EBF3C5" wp14:textId="77777777">
      <w:pPr>
        <w:spacing w:after="0" w:line="240" w:lineRule="auto"/>
        <w:rPr>
          <w:rFonts w:cstheme="minorHAnsi"/>
        </w:rPr>
      </w:pPr>
    </w:p>
    <w:p xmlns:wp14="http://schemas.microsoft.com/office/word/2010/wordml" w:rsidR="00E8303D" w:rsidP="00EF6581" w:rsidRDefault="00E8303D" w14:paraId="6D98A12B" wp14:textId="77777777">
      <w:pPr>
        <w:spacing w:after="0" w:line="240" w:lineRule="auto"/>
        <w:rPr>
          <w:rFonts w:cstheme="minorHAnsi"/>
        </w:rPr>
      </w:pPr>
    </w:p>
    <w:p xmlns:wp14="http://schemas.microsoft.com/office/word/2010/wordml" w:rsidR="00E8303D" w:rsidP="00EF6581" w:rsidRDefault="00E8303D" w14:paraId="2946DB82" wp14:textId="77777777">
      <w:pPr>
        <w:spacing w:after="0" w:line="240" w:lineRule="auto"/>
        <w:rPr>
          <w:rFonts w:cstheme="minorHAnsi"/>
        </w:rPr>
      </w:pPr>
    </w:p>
    <w:p xmlns:wp14="http://schemas.microsoft.com/office/word/2010/wordml" w:rsidRPr="00415862" w:rsidR="00E8303D" w:rsidP="00EF6581" w:rsidRDefault="00E8303D" w14:paraId="5997CC1D" wp14:textId="77777777">
      <w:pPr>
        <w:spacing w:after="0" w:line="240" w:lineRule="auto"/>
        <w:rPr>
          <w:rFonts w:cstheme="minorHAnsi"/>
        </w:rPr>
        <w:sectPr w:rsidRPr="00415862" w:rsidR="00E8303D" w:rsidSect="00B37F67">
          <w:type w:val="continuous"/>
          <w:pgSz w:w="11906" w:h="16838" w:orient="portrait"/>
          <w:pgMar w:top="1417" w:right="1417" w:bottom="1417" w:left="1417" w:header="708" w:footer="708" w:gutter="0"/>
          <w:cols w:space="708" w:num="2"/>
          <w:docGrid w:linePitch="360"/>
        </w:sectPr>
      </w:pPr>
    </w:p>
    <w:p xmlns:wp14="http://schemas.microsoft.com/office/word/2010/wordml" w:rsidRPr="00415862" w:rsidR="00EF6581" w:rsidP="00EF6581" w:rsidRDefault="00EF6581" w14:paraId="110FFD37" wp14:textId="77777777">
      <w:pPr>
        <w:pStyle w:val="listecocher2colonnes"/>
        <w:numPr>
          <w:ilvl w:val="0"/>
          <w:numId w:val="0"/>
        </w:numPr>
        <w:spacing w:line="240" w:lineRule="auto"/>
        <w:ind w:left="426"/>
        <w:rPr>
          <w:rFonts w:cstheme="minorHAnsi"/>
        </w:rPr>
      </w:pPr>
    </w:p>
    <w:tbl>
      <w:tblPr>
        <w:tblStyle w:val="Grilledutableau"/>
        <w:tblW w:w="9994" w:type="dxa"/>
        <w:tblLook w:val="04A0" w:firstRow="1" w:lastRow="0" w:firstColumn="1" w:lastColumn="0" w:noHBand="0" w:noVBand="1"/>
      </w:tblPr>
      <w:tblGrid>
        <w:gridCol w:w="1600"/>
        <w:gridCol w:w="1822"/>
        <w:gridCol w:w="1906"/>
        <w:gridCol w:w="1613"/>
        <w:gridCol w:w="2540"/>
        <w:gridCol w:w="513"/>
      </w:tblGrid>
      <w:tr xmlns:wp14="http://schemas.microsoft.com/office/word/2010/wordml" w:rsidR="0092213A" w:rsidTr="1CDB7A7D" w14:paraId="789596CF" wp14:textId="77777777">
        <w:trPr>
          <w:trHeight w:val="699"/>
        </w:trPr>
        <w:tc>
          <w:tcPr>
            <w:tcW w:w="1600" w:type="dxa"/>
            <w:shd w:val="clear" w:color="auto" w:fill="D9D9D9" w:themeFill="background1" w:themeFillShade="D9"/>
            <w:tcMar/>
          </w:tcPr>
          <w:p w:rsidRPr="006A40C2" w:rsidR="0092213A" w:rsidP="1CDB7A7D" w:rsidRDefault="0092213A" w14:paraId="0C969155" wp14:textId="77777777" wp14:noSpellErr="1">
            <w:pPr>
              <w:pStyle w:val="Default"/>
              <w:rPr>
                <w:b w:val="1"/>
                <w:bCs w:val="1"/>
                <w:sz w:val="20"/>
                <w:szCs w:val="20"/>
              </w:rPr>
            </w:pPr>
            <w:r w:rsidRPr="1CDB7A7D" w:rsidR="1CDB7A7D">
              <w:rPr>
                <w:b w:val="1"/>
                <w:bCs w:val="1"/>
                <w:sz w:val="20"/>
                <w:szCs w:val="20"/>
              </w:rPr>
              <w:t>Varices </w:t>
            </w:r>
          </w:p>
        </w:tc>
        <w:tc>
          <w:tcPr>
            <w:tcW w:w="7881" w:type="dxa"/>
            <w:gridSpan w:val="4"/>
            <w:tcMar/>
          </w:tcPr>
          <w:p w:rsidRPr="006A40C2" w:rsidR="0092213A" w:rsidP="1CDB7A7D" w:rsidRDefault="0092213A" w14:paraId="2AC4C15D" wp14:textId="77777777" wp14:noSpellErr="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 xml:space="preserve">Présence de varices pelviennes objectivées : varices pelviennes, varices vulvaires, varices des membres inférieurs d’origine pelvienne </w:t>
            </w:r>
          </w:p>
        </w:tc>
        <w:tc>
          <w:tcPr>
            <w:tcW w:w="513" w:type="dxa"/>
            <w:shd w:val="clear" w:color="auto" w:fill="D9D9D9" w:themeFill="background1" w:themeFillShade="D9"/>
            <w:tcMar/>
          </w:tcPr>
          <w:p w:rsidRPr="006A40C2" w:rsidR="0092213A" w:rsidP="1CDB7A7D" w:rsidRDefault="0092213A" w14:paraId="6FB050FC" wp14:textId="77777777" wp14:noSpellErr="1">
            <w:pPr>
              <w:pStyle w:val="Default"/>
              <w:rPr>
                <w:sz w:val="20"/>
                <w:szCs w:val="20"/>
              </w:rPr>
            </w:pPr>
            <w:r w:rsidRPr="1CDB7A7D" w:rsidR="1CDB7A7D">
              <w:rPr>
                <w:sz w:val="20"/>
                <w:szCs w:val="20"/>
              </w:rPr>
              <w:t>/1</w:t>
            </w:r>
          </w:p>
        </w:tc>
      </w:tr>
      <w:tr xmlns:wp14="http://schemas.microsoft.com/office/word/2010/wordml" w:rsidR="0092213A" w:rsidTr="1CDB7A7D" w14:paraId="107D0D0B" wp14:textId="77777777">
        <w:trPr>
          <w:trHeight w:val="1352"/>
        </w:trPr>
        <w:tc>
          <w:tcPr>
            <w:tcW w:w="1600" w:type="dxa"/>
            <w:shd w:val="clear" w:color="auto" w:fill="D9D9D9" w:themeFill="background1" w:themeFillShade="D9"/>
            <w:tcMar/>
          </w:tcPr>
          <w:p w:rsidRPr="006A40C2" w:rsidR="0092213A" w:rsidP="1CDB7A7D" w:rsidRDefault="0092213A" w14:paraId="374B214F" wp14:textId="77777777" wp14:noSpellErr="1">
            <w:pPr>
              <w:pStyle w:val="Default"/>
              <w:rPr>
                <w:b w:val="1"/>
                <w:bCs w:val="1"/>
                <w:sz w:val="20"/>
                <w:szCs w:val="20"/>
              </w:rPr>
            </w:pPr>
            <w:r w:rsidRPr="1CDB7A7D" w:rsidR="1CDB7A7D">
              <w:rPr>
                <w:b w:val="1"/>
                <w:bCs w:val="1"/>
                <w:sz w:val="20"/>
                <w:szCs w:val="20"/>
              </w:rPr>
              <w:t>Parité</w:t>
            </w:r>
          </w:p>
        </w:tc>
        <w:tc>
          <w:tcPr>
            <w:tcW w:w="1822" w:type="dxa"/>
            <w:tcMar/>
          </w:tcPr>
          <w:p w:rsidRPr="006A40C2" w:rsidR="0092213A" w:rsidP="1CDB7A7D" w:rsidRDefault="0092213A" w14:paraId="130A3287" wp14:textId="77777777" wp14:noSpellErr="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>Symptômes apparus ou Aggravés suite à une ou plusieurs grossesse</w:t>
            </w:r>
          </w:p>
        </w:tc>
        <w:tc>
          <w:tcPr>
            <w:tcW w:w="6059" w:type="dxa"/>
            <w:gridSpan w:val="3"/>
            <w:tcBorders>
              <w:bottom w:val="nil"/>
            </w:tcBorders>
            <w:shd w:val="clear" w:color="auto" w:fill="A6A6A6" w:themeFill="background1" w:themeFillShade="A6"/>
            <w:tcMar/>
          </w:tcPr>
          <w:p w:rsidRPr="006A40C2" w:rsidR="0092213A" w:rsidP="002D673E" w:rsidRDefault="0092213A" w14:paraId="6B699379" wp14:textId="77777777">
            <w:pPr>
              <w:pStyle w:val="Default"/>
              <w:rPr>
                <w:sz w:val="20"/>
                <w:szCs w:val="20"/>
                <w:highlight w:val="green"/>
              </w:rPr>
            </w:pPr>
          </w:p>
        </w:tc>
        <w:tc>
          <w:tcPr>
            <w:tcW w:w="513" w:type="dxa"/>
            <w:shd w:val="clear" w:color="auto" w:fill="D9D9D9" w:themeFill="background1" w:themeFillShade="D9"/>
            <w:tcMar/>
          </w:tcPr>
          <w:p w:rsidRPr="006A40C2" w:rsidR="0092213A" w:rsidP="002D673E" w:rsidRDefault="0092213A" w14:paraId="19D95789" wp14:textId="77777777" wp14:noSpellErr="1">
            <w:pPr>
              <w:pStyle w:val="Default"/>
            </w:pPr>
            <w:r w:rsidR="1CDB7A7D">
              <w:rPr/>
              <w:t>/1</w:t>
            </w:r>
          </w:p>
        </w:tc>
      </w:tr>
      <w:tr xmlns:wp14="http://schemas.microsoft.com/office/word/2010/wordml" w:rsidR="0092213A" w:rsidTr="1CDB7A7D" w14:paraId="3F7E84E6" wp14:textId="77777777">
        <w:trPr>
          <w:trHeight w:val="671"/>
        </w:trPr>
        <w:tc>
          <w:tcPr>
            <w:tcW w:w="1600" w:type="dxa"/>
            <w:shd w:val="clear" w:color="auto" w:fill="D9D9D9" w:themeFill="background1" w:themeFillShade="D9"/>
            <w:tcMar/>
          </w:tcPr>
          <w:p w:rsidRPr="006A40C2" w:rsidR="0092213A" w:rsidP="1CDB7A7D" w:rsidRDefault="0092213A" w14:paraId="3C0F3340" wp14:textId="77777777" wp14:noSpellErr="1">
            <w:pPr>
              <w:pStyle w:val="Default"/>
              <w:rPr>
                <w:b w:val="1"/>
                <w:bCs w:val="1"/>
                <w:sz w:val="20"/>
                <w:szCs w:val="20"/>
              </w:rPr>
            </w:pPr>
            <w:r w:rsidRPr="1CDB7A7D" w:rsidR="1CDB7A7D">
              <w:rPr>
                <w:b w:val="1"/>
                <w:bCs w:val="1"/>
                <w:sz w:val="20"/>
                <w:szCs w:val="20"/>
              </w:rPr>
              <w:t xml:space="preserve">Symptômes </w:t>
            </w:r>
          </w:p>
          <w:p w:rsidRPr="006A40C2" w:rsidR="0092213A" w:rsidP="1CDB7A7D" w:rsidRDefault="0092213A" w14:paraId="3A4B5231" wp14:textId="77777777" wp14:noSpellErr="1">
            <w:pPr>
              <w:pStyle w:val="Default"/>
              <w:rPr>
                <w:sz w:val="20"/>
                <w:szCs w:val="20"/>
              </w:rPr>
            </w:pPr>
            <w:r w:rsidRPr="1CDB7A7D" w:rsidR="1CDB7A7D">
              <w:rPr>
                <w:sz w:val="20"/>
                <w:szCs w:val="20"/>
              </w:rPr>
              <w:t>Type et localisation</w:t>
            </w:r>
          </w:p>
          <w:p w:rsidRPr="006A40C2" w:rsidR="0092213A" w:rsidP="002D673E" w:rsidRDefault="0092213A" w14:paraId="3FE9F23F" wp14:textId="77777777">
            <w:pPr>
              <w:pStyle w:val="Default"/>
              <w:rPr>
                <w:sz w:val="18"/>
                <w:szCs w:val="20"/>
              </w:rPr>
            </w:pPr>
          </w:p>
        </w:tc>
        <w:tc>
          <w:tcPr>
            <w:tcW w:w="1822" w:type="dxa"/>
            <w:tcMar/>
          </w:tcPr>
          <w:p w:rsidRPr="006A40C2" w:rsidR="0092213A" w:rsidP="1CDB7A7D" w:rsidRDefault="0092213A" w14:paraId="450EA388" wp14:textId="77777777" wp14:noSpellErr="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>Pesanteurs</w:t>
            </w:r>
          </w:p>
          <w:p w:rsidRPr="006A40C2" w:rsidR="0092213A" w:rsidP="1CDB7A7D" w:rsidRDefault="0092213A" w14:paraId="3E8DA4B3" wp14:textId="77777777" wp14:noSpellErr="1">
            <w:pPr>
              <w:pStyle w:val="Default"/>
              <w:rPr>
                <w:sz w:val="20"/>
                <w:szCs w:val="20"/>
              </w:rPr>
            </w:pPr>
            <w:r w:rsidRPr="1CDB7A7D" w:rsidR="1CDB7A7D">
              <w:rPr>
                <w:sz w:val="20"/>
                <w:szCs w:val="20"/>
              </w:rPr>
              <w:t>Et/ou lourdeurs</w:t>
            </w:r>
          </w:p>
          <w:p w:rsidRPr="006A40C2" w:rsidR="0092213A" w:rsidP="1CDB7A7D" w:rsidRDefault="0092213A" w14:paraId="349D8F68" wp14:textId="77777777" wp14:noSpellErr="1">
            <w:pPr>
              <w:pStyle w:val="Default"/>
              <w:rPr>
                <w:sz w:val="20"/>
                <w:szCs w:val="20"/>
              </w:rPr>
            </w:pPr>
            <w:r w:rsidRPr="1CDB7A7D" w:rsidR="1CDB7A7D">
              <w:rPr>
                <w:sz w:val="20"/>
                <w:szCs w:val="20"/>
              </w:rPr>
              <w:t>Et /ou gonflement pelvien</w:t>
            </w:r>
          </w:p>
        </w:tc>
        <w:tc>
          <w:tcPr>
            <w:tcW w:w="1906" w:type="dxa"/>
            <w:tcMar/>
          </w:tcPr>
          <w:p w:rsidRPr="006A40C2" w:rsidR="0092213A" w:rsidP="1CDB7A7D" w:rsidRDefault="0092213A" w14:paraId="1EBFEF4B" wp14:textId="77777777" wp14:noSpellErr="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>Irradiation vers membres inférieurs</w:t>
            </w:r>
          </w:p>
        </w:tc>
        <w:tc>
          <w:tcPr>
            <w:tcW w:w="4153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  <w:tcMar/>
          </w:tcPr>
          <w:p w:rsidRPr="006A40C2" w:rsidR="0092213A" w:rsidP="002D673E" w:rsidRDefault="0092213A" w14:paraId="1F72F646" wp14:textId="777777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D9D9D9" w:themeFill="background1" w:themeFillShade="D9"/>
            <w:tcMar/>
          </w:tcPr>
          <w:p w:rsidRPr="006A40C2" w:rsidR="0092213A" w:rsidP="002D673E" w:rsidRDefault="0092213A" w14:paraId="52E993B5" wp14:textId="77777777" wp14:noSpellErr="1">
            <w:pPr>
              <w:pStyle w:val="Default"/>
            </w:pPr>
            <w:r w:rsidR="1CDB7A7D">
              <w:rPr/>
              <w:t>/2</w:t>
            </w:r>
          </w:p>
        </w:tc>
      </w:tr>
      <w:tr xmlns:wp14="http://schemas.microsoft.com/office/word/2010/wordml" w:rsidR="0092213A" w:rsidTr="1CDB7A7D" w14:paraId="4396799E" wp14:textId="77777777">
        <w:trPr>
          <w:trHeight w:val="1518"/>
        </w:trPr>
        <w:tc>
          <w:tcPr>
            <w:tcW w:w="1600" w:type="dxa"/>
            <w:shd w:val="clear" w:color="auto" w:fill="D9D9D9" w:themeFill="background1" w:themeFillShade="D9"/>
            <w:tcMar/>
          </w:tcPr>
          <w:p w:rsidRPr="006A40C2" w:rsidR="0092213A" w:rsidP="1CDB7A7D" w:rsidRDefault="0092213A" w14:paraId="2DBAE9A9" wp14:textId="77777777" wp14:noSpellErr="1">
            <w:pPr>
              <w:pStyle w:val="Default"/>
              <w:rPr>
                <w:b w:val="1"/>
                <w:bCs w:val="1"/>
                <w:sz w:val="20"/>
                <w:szCs w:val="20"/>
              </w:rPr>
            </w:pPr>
            <w:r w:rsidRPr="1CDB7A7D" w:rsidR="1CDB7A7D">
              <w:rPr>
                <w:b w:val="1"/>
                <w:bCs w:val="1"/>
                <w:sz w:val="20"/>
                <w:szCs w:val="20"/>
              </w:rPr>
              <w:t>Horaire veineux</w:t>
            </w:r>
          </w:p>
        </w:tc>
        <w:tc>
          <w:tcPr>
            <w:tcW w:w="1822" w:type="dxa"/>
            <w:tcMar/>
          </w:tcPr>
          <w:p w:rsidRPr="006A40C2" w:rsidR="0092213A" w:rsidP="1CDB7A7D" w:rsidRDefault="0092213A" w14:paraId="7A32904B" wp14:textId="77777777" wp14:noSpellErr="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>Majoration des symptômes en position statique prolongée</w:t>
            </w:r>
          </w:p>
          <w:p w:rsidRPr="006A40C2" w:rsidR="0092213A" w:rsidP="1CDB7A7D" w:rsidRDefault="0092213A" w14:paraId="048690AC" wp14:textId="77777777" wp14:noSpellErr="1">
            <w:pPr>
              <w:pStyle w:val="Default"/>
              <w:rPr>
                <w:sz w:val="20"/>
                <w:szCs w:val="20"/>
              </w:rPr>
            </w:pPr>
            <w:r w:rsidRPr="1CDB7A7D" w:rsidR="1CDB7A7D">
              <w:rPr>
                <w:sz w:val="20"/>
                <w:szCs w:val="20"/>
              </w:rPr>
              <w:t>(assise ou debout)</w:t>
            </w:r>
          </w:p>
        </w:tc>
        <w:tc>
          <w:tcPr>
            <w:tcW w:w="1906" w:type="dxa"/>
            <w:tcMar/>
          </w:tcPr>
          <w:p w:rsidRPr="006A40C2" w:rsidR="0092213A" w:rsidP="1CDB7A7D" w:rsidRDefault="0092213A" w14:paraId="54D35944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 xml:space="preserve">Majoration des symptômes en période </w:t>
            </w:r>
            <w:proofErr w:type="spellStart"/>
            <w:r w:rsidRPr="006A40C2">
              <w:rPr>
                <w:sz w:val="20"/>
                <w:szCs w:val="20"/>
              </w:rPr>
              <w:t>pré-menstruelle</w:t>
            </w:r>
            <w:proofErr w:type="spellEnd"/>
          </w:p>
        </w:tc>
        <w:tc>
          <w:tcPr>
            <w:tcW w:w="1613" w:type="dxa"/>
            <w:tcMar/>
          </w:tcPr>
          <w:p w:rsidRPr="006A40C2" w:rsidR="0092213A" w:rsidP="1CDB7A7D" w:rsidRDefault="0092213A" w14:paraId="207BD171" wp14:textId="77777777" wp14:noSpellErr="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>Majoration des symptômes en fin de journée</w:t>
            </w:r>
          </w:p>
        </w:tc>
        <w:tc>
          <w:tcPr>
            <w:tcW w:w="2540" w:type="dxa"/>
            <w:tcMar/>
          </w:tcPr>
          <w:p w:rsidRPr="006A40C2" w:rsidR="0092213A" w:rsidP="1CDB7A7D" w:rsidRDefault="0092213A" w14:paraId="2A8F5BCF" wp14:textId="77777777" wp14:noSpellErr="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>Amélioration par le repos en décubitus prolongé</w:t>
            </w:r>
          </w:p>
          <w:p w:rsidRPr="006A40C2" w:rsidR="0092213A" w:rsidP="1CDB7A7D" w:rsidRDefault="0092213A" w14:paraId="192BCE8F" wp14:textId="77777777">
            <w:pPr>
              <w:pStyle w:val="Default"/>
              <w:rPr>
                <w:sz w:val="20"/>
                <w:szCs w:val="20"/>
              </w:rPr>
            </w:pPr>
            <w:r w:rsidRPr="1CDB7A7D" w:rsidR="1CDB7A7D">
              <w:rPr>
                <w:sz w:val="20"/>
                <w:szCs w:val="20"/>
              </w:rPr>
              <w:t>/</w:t>
            </w:r>
            <w:proofErr w:type="spellStart"/>
            <w:r w:rsidRPr="1CDB7A7D" w:rsidR="1CDB7A7D">
              <w:rPr>
                <w:sz w:val="20"/>
                <w:szCs w:val="20"/>
              </w:rPr>
              <w:t>tredelenburg</w:t>
            </w:r>
            <w:proofErr w:type="spellEnd"/>
          </w:p>
        </w:tc>
        <w:tc>
          <w:tcPr>
            <w:tcW w:w="513" w:type="dxa"/>
            <w:shd w:val="clear" w:color="auto" w:fill="D9D9D9" w:themeFill="background1" w:themeFillShade="D9"/>
            <w:tcMar/>
          </w:tcPr>
          <w:p w:rsidRPr="006A40C2" w:rsidR="0092213A" w:rsidP="002D673E" w:rsidRDefault="0092213A" w14:paraId="1AE36C4A" wp14:textId="77777777" wp14:noSpellErr="1">
            <w:pPr>
              <w:pStyle w:val="Default"/>
            </w:pPr>
            <w:r w:rsidR="1CDB7A7D">
              <w:rPr/>
              <w:t>/4</w:t>
            </w:r>
          </w:p>
        </w:tc>
      </w:tr>
      <w:tr xmlns:wp14="http://schemas.microsoft.com/office/word/2010/wordml" w:rsidR="0092213A" w:rsidTr="1CDB7A7D" w14:paraId="222834BF" wp14:textId="77777777">
        <w:trPr>
          <w:trHeight w:val="1348"/>
        </w:trPr>
        <w:tc>
          <w:tcPr>
            <w:tcW w:w="1600" w:type="dxa"/>
            <w:shd w:val="clear" w:color="auto" w:fill="D9D9D9" w:themeFill="background1" w:themeFillShade="D9"/>
            <w:tcMar/>
          </w:tcPr>
          <w:p w:rsidRPr="006A40C2" w:rsidR="0092213A" w:rsidP="1CDB7A7D" w:rsidRDefault="0092213A" w14:paraId="5299C5C4" wp14:textId="77777777" wp14:noSpellErr="1">
            <w:pPr>
              <w:pStyle w:val="Default"/>
              <w:rPr>
                <w:b w:val="1"/>
                <w:bCs w:val="1"/>
                <w:sz w:val="20"/>
                <w:szCs w:val="20"/>
              </w:rPr>
            </w:pPr>
            <w:r w:rsidRPr="1CDB7A7D" w:rsidR="1CDB7A7D">
              <w:rPr>
                <w:b w:val="1"/>
                <w:bCs w:val="1"/>
                <w:sz w:val="20"/>
                <w:szCs w:val="20"/>
              </w:rPr>
              <w:t xml:space="preserve">Sensibilisation </w:t>
            </w:r>
            <w:r w:rsidRPr="1CDB7A7D" w:rsidR="1CDB7A7D">
              <w:rPr>
                <w:sz w:val="20"/>
                <w:szCs w:val="20"/>
              </w:rPr>
              <w:t>pelvi périnéale</w:t>
            </w:r>
          </w:p>
        </w:tc>
        <w:tc>
          <w:tcPr>
            <w:tcW w:w="1822" w:type="dxa"/>
            <w:tcMar/>
          </w:tcPr>
          <w:p w:rsidRPr="006A40C2" w:rsidR="0092213A" w:rsidP="1CDB7A7D" w:rsidRDefault="0092213A" w14:paraId="30968FF0" wp14:textId="77777777" wp14:noSpellErr="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>Dyspareunie profonde</w:t>
            </w:r>
          </w:p>
        </w:tc>
        <w:tc>
          <w:tcPr>
            <w:tcW w:w="1906" w:type="dxa"/>
            <w:tcMar/>
          </w:tcPr>
          <w:p w:rsidRPr="006A40C2" w:rsidR="0092213A" w:rsidP="1CDB7A7D" w:rsidRDefault="0092213A" w14:paraId="0F6AD4DF" wp14:textId="77777777" wp14:noSpellErr="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>Sensibilisation vésicale</w:t>
            </w:r>
          </w:p>
        </w:tc>
        <w:tc>
          <w:tcPr>
            <w:tcW w:w="1613" w:type="dxa"/>
            <w:tcMar/>
          </w:tcPr>
          <w:p w:rsidRPr="006A40C2" w:rsidR="0092213A" w:rsidP="1CDB7A7D" w:rsidRDefault="0092213A" w14:paraId="77AB3B3A" wp14:textId="77777777" wp14:noSpellErr="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>Sensibilisation rectale</w:t>
            </w:r>
          </w:p>
        </w:tc>
        <w:tc>
          <w:tcPr>
            <w:tcW w:w="2540" w:type="dxa"/>
            <w:tcMar/>
          </w:tcPr>
          <w:p w:rsidRPr="006A40C2" w:rsidR="0092213A" w:rsidP="1CDB7A7D" w:rsidRDefault="0092213A" w14:paraId="486D85CF" wp14:textId="77777777" wp14:noSpellErr="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6A40C2">
              <w:rPr>
                <w:sz w:val="20"/>
                <w:szCs w:val="20"/>
              </w:rPr>
              <w:t>Sensibilisation</w:t>
            </w:r>
          </w:p>
          <w:p w:rsidRPr="006A40C2" w:rsidR="0092213A" w:rsidP="1CDB7A7D" w:rsidRDefault="0092213A" w14:paraId="797AB57B" wp14:textId="77777777">
            <w:pPr>
              <w:pStyle w:val="Default"/>
              <w:rPr>
                <w:sz w:val="20"/>
                <w:szCs w:val="20"/>
              </w:rPr>
            </w:pPr>
            <w:proofErr w:type="spellStart"/>
            <w:r w:rsidRPr="1CDB7A7D" w:rsidR="1CDB7A7D">
              <w:rPr>
                <w:sz w:val="20"/>
                <w:szCs w:val="20"/>
              </w:rPr>
              <w:t>Vulvo</w:t>
            </w:r>
            <w:proofErr w:type="spellEnd"/>
            <w:r w:rsidRPr="1CDB7A7D" w:rsidR="1CDB7A7D">
              <w:rPr>
                <w:sz w:val="20"/>
                <w:szCs w:val="20"/>
              </w:rPr>
              <w:t>-périnéal</w:t>
            </w:r>
          </w:p>
          <w:p w:rsidRPr="006A40C2" w:rsidR="0092213A" w:rsidP="1CDB7A7D" w:rsidRDefault="0092213A" w14:paraId="21E51F58" wp14:textId="77777777" wp14:noSpellErr="1">
            <w:pPr>
              <w:pStyle w:val="Default"/>
              <w:rPr>
                <w:sz w:val="20"/>
                <w:szCs w:val="20"/>
              </w:rPr>
            </w:pPr>
            <w:r w:rsidRPr="1CDB7A7D" w:rsidR="1CDB7A7D">
              <w:rPr>
                <w:sz w:val="20"/>
                <w:szCs w:val="20"/>
              </w:rPr>
              <w:t>Douleur</w:t>
            </w:r>
          </w:p>
          <w:p w:rsidRPr="006A40C2" w:rsidR="0092213A" w:rsidP="1CDB7A7D" w:rsidRDefault="0092213A" w14:paraId="28019FA7" wp14:textId="77777777" wp14:noSpellErr="1">
            <w:pPr>
              <w:pStyle w:val="Default"/>
              <w:rPr>
                <w:sz w:val="20"/>
                <w:szCs w:val="20"/>
              </w:rPr>
            </w:pPr>
            <w:r w:rsidRPr="1CDB7A7D" w:rsidR="1CDB7A7D">
              <w:rPr>
                <w:sz w:val="20"/>
                <w:szCs w:val="20"/>
              </w:rPr>
              <w:t>Et/ou gonflement</w:t>
            </w:r>
          </w:p>
          <w:p w:rsidRPr="006A40C2" w:rsidR="0092213A" w:rsidP="1CDB7A7D" w:rsidRDefault="0092213A" w14:paraId="72710C1F" wp14:textId="77777777" wp14:noSpellErr="1">
            <w:pPr>
              <w:pStyle w:val="Default"/>
              <w:rPr>
                <w:sz w:val="20"/>
                <w:szCs w:val="20"/>
              </w:rPr>
            </w:pPr>
            <w:r w:rsidRPr="1CDB7A7D" w:rsidR="1CDB7A7D">
              <w:rPr>
                <w:sz w:val="20"/>
                <w:szCs w:val="20"/>
              </w:rPr>
              <w:t>Et/ou prurit</w:t>
            </w:r>
          </w:p>
          <w:p w:rsidRPr="006A40C2" w:rsidR="0092213A" w:rsidP="002D673E" w:rsidRDefault="0092213A" w14:paraId="08CE6F91" wp14:textId="777777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D9D9D9" w:themeFill="background1" w:themeFillShade="D9"/>
            <w:tcMar/>
          </w:tcPr>
          <w:p w:rsidRPr="006A40C2" w:rsidR="0092213A" w:rsidP="002D673E" w:rsidRDefault="0092213A" w14:paraId="00C3F31F" wp14:textId="77777777" wp14:noSpellErr="1">
            <w:pPr>
              <w:pStyle w:val="Default"/>
            </w:pPr>
            <w:r w:rsidR="1CDB7A7D">
              <w:rPr/>
              <w:t>/4</w:t>
            </w:r>
          </w:p>
        </w:tc>
      </w:tr>
      <w:tr xmlns:wp14="http://schemas.microsoft.com/office/word/2010/wordml" w:rsidR="0092213A" w:rsidTr="1CDB7A7D" w14:paraId="6EC409CC" wp14:textId="77777777">
        <w:trPr>
          <w:trHeight w:val="707"/>
        </w:trPr>
        <w:tc>
          <w:tcPr>
            <w:tcW w:w="1600" w:type="dxa"/>
            <w:shd w:val="clear" w:color="auto" w:fill="D9D9D9" w:themeFill="background1" w:themeFillShade="D9"/>
            <w:tcMar/>
          </w:tcPr>
          <w:p w:rsidRPr="006A40C2" w:rsidR="0092213A" w:rsidP="1CDB7A7D" w:rsidRDefault="0092213A" w14:paraId="79A2A17C" wp14:textId="77777777" wp14:noSpellErr="1">
            <w:pPr>
              <w:pStyle w:val="Default"/>
              <w:rPr>
                <w:b w:val="1"/>
                <w:bCs w:val="1"/>
                <w:sz w:val="20"/>
                <w:szCs w:val="20"/>
              </w:rPr>
            </w:pPr>
            <w:r w:rsidRPr="1CDB7A7D" w:rsidR="1CDB7A7D">
              <w:rPr>
                <w:b w:val="1"/>
                <w:bCs w:val="1"/>
                <w:sz w:val="20"/>
                <w:szCs w:val="20"/>
              </w:rPr>
              <w:t>Post Coïtal</w:t>
            </w:r>
          </w:p>
        </w:tc>
        <w:tc>
          <w:tcPr>
            <w:tcW w:w="7881" w:type="dxa"/>
            <w:gridSpan w:val="4"/>
            <w:tcMar/>
          </w:tcPr>
          <w:p w:rsidR="0092213A" w:rsidP="002D673E" w:rsidRDefault="0092213A" w14:paraId="29D6B04F" wp14:textId="777777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</w:p>
          <w:p w:rsidRPr="006A40C2" w:rsidR="0092213A" w:rsidP="002D673E" w:rsidRDefault="0092213A" w14:paraId="26FB689E" wp14:textId="77777777" wp14:noSpellErr="1">
            <w:pPr>
              <w:pStyle w:val="Default"/>
              <w:jc w:val="center"/>
            </w:pPr>
            <w:r w:rsidRPr="1CDB7A7D" w:rsidR="1CDB7A7D">
              <w:rPr>
                <w:sz w:val="20"/>
                <w:szCs w:val="20"/>
              </w:rPr>
              <w:t xml:space="preserve">Augmentation ou déclenchement d’un des signes de sensibilisation pelvi périnéale </w:t>
            </w:r>
            <w:r w:rsidRPr="1CDB7A7D" w:rsidR="1CDB7A7D">
              <w:rPr>
                <w:sz w:val="20"/>
                <w:szCs w:val="20"/>
              </w:rPr>
              <w:t xml:space="preserve">après un </w:t>
            </w:r>
            <w:r w:rsidRPr="1CDB7A7D" w:rsidR="1CDB7A7D">
              <w:rPr>
                <w:sz w:val="20"/>
                <w:szCs w:val="20"/>
              </w:rPr>
              <w:t>rapport sexuel</w:t>
            </w:r>
          </w:p>
        </w:tc>
        <w:tc>
          <w:tcPr>
            <w:tcW w:w="513" w:type="dxa"/>
            <w:shd w:val="clear" w:color="auto" w:fill="D9D9D9" w:themeFill="background1" w:themeFillShade="D9"/>
            <w:tcMar/>
          </w:tcPr>
          <w:p w:rsidRPr="006A40C2" w:rsidR="0092213A" w:rsidP="002D673E" w:rsidRDefault="0092213A" w14:paraId="4F015730" wp14:textId="77777777" wp14:noSpellErr="1">
            <w:pPr>
              <w:pStyle w:val="Default"/>
            </w:pPr>
            <w:r w:rsidR="1CDB7A7D">
              <w:rPr/>
              <w:t>/1</w:t>
            </w:r>
          </w:p>
        </w:tc>
      </w:tr>
      <w:tr xmlns:wp14="http://schemas.microsoft.com/office/word/2010/wordml" w:rsidR="0092213A" w:rsidTr="1CDB7A7D" w14:paraId="3E6FBDAB" wp14:textId="77777777">
        <w:trPr>
          <w:trHeight w:val="566"/>
        </w:trPr>
        <w:tc>
          <w:tcPr>
            <w:tcW w:w="9994" w:type="dxa"/>
            <w:gridSpan w:val="6"/>
            <w:shd w:val="clear" w:color="auto" w:fill="D9D9D9" w:themeFill="background1" w:themeFillShade="D9"/>
            <w:tcMar/>
          </w:tcPr>
          <w:p w:rsidRPr="006A40C2" w:rsidR="0092213A" w:rsidP="1CDB7A7D" w:rsidRDefault="0092213A" w14:paraId="218DC704" wp14:textId="77777777" wp14:noSpellErr="1">
            <w:pPr>
              <w:pStyle w:val="Default"/>
              <w:jc w:val="right"/>
              <w:rPr>
                <w:b w:val="1"/>
                <w:bCs w:val="1"/>
                <w:sz w:val="22"/>
                <w:szCs w:val="22"/>
              </w:rPr>
            </w:pPr>
            <w:r w:rsidRPr="1CDB7A7D" w:rsidR="1CDB7A7D">
              <w:rPr>
                <w:b w:val="1"/>
                <w:bCs w:val="1"/>
                <w:sz w:val="20"/>
                <w:szCs w:val="20"/>
              </w:rPr>
              <w:t>Score total :         /13</w:t>
            </w:r>
          </w:p>
        </w:tc>
      </w:tr>
    </w:tbl>
    <w:p xmlns:wp14="http://schemas.microsoft.com/office/word/2010/wordml" w:rsidRPr="000B12D5" w:rsidR="00BE107F" w:rsidP="000B12D5" w:rsidRDefault="00BE107F" w14:paraId="61CDCEAD" wp14:textId="7777777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92213A" w:rsidP="0092213A" w:rsidRDefault="0092213A" w14:paraId="6BB9E253" wp14:textId="7777777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Pr="00415862" w:rsidR="0092213A" w:rsidP="1CDB7A7D" w:rsidRDefault="0092213A" w14:paraId="565E715F" wp14:textId="77777777" wp14:noSpellErr="1">
      <w:pPr>
        <w:pStyle w:val="listecocher2colonnes"/>
        <w:spacing w:line="240" w:lineRule="auto"/>
        <w:ind w:left="426"/>
        <w:rPr>
          <w:rFonts w:cs="Calibri" w:cstheme="minorAscii"/>
          <w:b w:val="1"/>
          <w:bCs w:val="1"/>
        </w:rPr>
      </w:pPr>
      <w:r w:rsidRPr="1CDB7A7D" w:rsidR="1CDB7A7D">
        <w:rPr>
          <w:rFonts w:cs="Calibri" w:cstheme="minorAscii"/>
          <w:b w:val="1"/>
          <w:bCs w:val="1"/>
        </w:rPr>
        <w:t>Classification SVP</w:t>
      </w:r>
    </w:p>
    <w:p xmlns:wp14="http://schemas.microsoft.com/office/word/2010/wordml" w:rsidR="0092213A" w:rsidP="1CDB7A7D" w:rsidRDefault="0092213A" w14:paraId="31AE039E" wp14:textId="77777777" wp14:noSpellErr="1">
      <w:pPr>
        <w:pStyle w:val="listecocher2colonnes"/>
        <w:numPr>
          <w:ilvl w:val="1"/>
          <w:numId w:val="1"/>
        </w:numPr>
        <w:spacing w:line="240" w:lineRule="auto"/>
        <w:rPr>
          <w:rFonts w:cs="Calibri" w:cstheme="minorAscii"/>
        </w:rPr>
      </w:pPr>
      <w:r w:rsidRPr="1CDB7A7D" w:rsidR="1CDB7A7D">
        <w:rPr>
          <w:rFonts w:cs="Calibri" w:cstheme="minorAscii"/>
        </w:rPr>
        <w:t>S</w:t>
      </w:r>
      <w:r w:rsidRPr="1CDB7A7D" w:rsidR="1CDB7A7D">
        <w:rPr>
          <w:rFonts w:cs="Calibri" w:cstheme="minorAscii"/>
        </w:rPr>
        <w:t>ymptômes :</w:t>
      </w:r>
    </w:p>
    <w:p xmlns:wp14="http://schemas.microsoft.com/office/word/2010/wordml" w:rsidR="0092213A" w:rsidP="1CDB7A7D" w:rsidRDefault="0092213A" w14:paraId="2BB9F065" wp14:textId="77777777" wp14:noSpellErr="1">
      <w:pPr>
        <w:pStyle w:val="listecocher2colonnes"/>
        <w:numPr>
          <w:ilvl w:val="1"/>
          <w:numId w:val="1"/>
        </w:numPr>
        <w:spacing w:line="240" w:lineRule="auto"/>
        <w:rPr>
          <w:rFonts w:cs="Calibri" w:cstheme="minorAscii"/>
        </w:rPr>
      </w:pPr>
      <w:r w:rsidRPr="1CDB7A7D" w:rsidR="1CDB7A7D">
        <w:rPr>
          <w:rFonts w:cs="Calibri" w:cstheme="minorAscii"/>
        </w:rPr>
        <w:t xml:space="preserve">Varices : </w:t>
      </w:r>
    </w:p>
    <w:p xmlns:wp14="http://schemas.microsoft.com/office/word/2010/wordml" w:rsidR="00E8303D" w:rsidP="1CDB7A7D" w:rsidRDefault="00E8303D" w14:paraId="2B633C63" wp14:textId="77777777" wp14:noSpellErr="1">
      <w:pPr>
        <w:pStyle w:val="listecocher2colonnes"/>
        <w:numPr>
          <w:ilvl w:val="1"/>
          <w:numId w:val="1"/>
        </w:numPr>
        <w:spacing w:line="240" w:lineRule="auto"/>
        <w:rPr>
          <w:rFonts w:cs="Calibri" w:cstheme="minorAscii"/>
        </w:rPr>
      </w:pPr>
      <w:r w:rsidRPr="1CDB7A7D" w:rsidR="1CDB7A7D">
        <w:rPr>
          <w:rFonts w:cs="Calibri" w:cstheme="minorAscii"/>
        </w:rPr>
        <w:t xml:space="preserve">Physiopathologie : </w:t>
      </w:r>
    </w:p>
    <w:p xmlns:wp14="http://schemas.microsoft.com/office/word/2010/wordml" w:rsidR="00E8303D" w:rsidP="00E8303D" w:rsidRDefault="00E8303D" w14:paraId="23DE523C" wp14:textId="77777777">
      <w:pPr>
        <w:pStyle w:val="listecocher2colonnes"/>
        <w:numPr>
          <w:ilvl w:val="0"/>
          <w:numId w:val="0"/>
        </w:numPr>
        <w:tabs>
          <w:tab w:val="left" w:leader="dot" w:pos="9072"/>
        </w:tabs>
        <w:spacing w:line="240" w:lineRule="auto"/>
        <w:ind w:left="360"/>
        <w:rPr>
          <w:rFonts w:cstheme="minorHAnsi"/>
        </w:rPr>
      </w:pPr>
    </w:p>
    <w:p xmlns:wp14="http://schemas.microsoft.com/office/word/2010/wordml" w:rsidR="0092213A" w:rsidP="00E8303D" w:rsidRDefault="0092213A" w14:paraId="52E56223" wp14:textId="77777777">
      <w:pPr>
        <w:pStyle w:val="listecocher2colonnes"/>
        <w:numPr>
          <w:ilvl w:val="0"/>
          <w:numId w:val="0"/>
        </w:numPr>
        <w:tabs>
          <w:tab w:val="left" w:leader="dot" w:pos="9072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974850">
        <w:rPr>
          <w:rFonts w:ascii="Arial" w:hAnsi="Arial" w:cs="Arial"/>
          <w:noProof/>
          <w:sz w:val="20"/>
          <w:szCs w:val="20"/>
          <w:lang w:eastAsia="fr-FR"/>
        </w:rPr>
        <w:drawing>
          <wp:inline xmlns:wp14="http://schemas.microsoft.com/office/word/2010/wordprocessingDrawing" distT="0" distB="0" distL="0" distR="0" wp14:anchorId="03ADF4F6" wp14:editId="439B2F99">
            <wp:extent cx="4682255" cy="2607945"/>
            <wp:effectExtent l="0" t="0" r="4445" b="1905"/>
            <wp:docPr id="1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E8C94F4-23A9-AE35-63B3-2E24887FBC4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FF2B5EF4-FFF2-40B4-BE49-F238E27FC236}">
                          <a16:creationId xmlns:a16="http://schemas.microsoft.com/office/drawing/2014/main" id="{EE8C94F4-23A9-AE35-63B3-2E24887FBC4F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689" cy="26093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xmlns:wp14="http://schemas.microsoft.com/office/word/2010/wordml" w:rsidRPr="00E8303D" w:rsidR="0092213A" w:rsidP="1CDB7A7D" w:rsidRDefault="0092213A" w14:paraId="55F6D934" wp14:textId="77777777" wp14:noSpellErr="1">
      <w:pPr>
        <w:pStyle w:val="Titre2"/>
        <w:spacing w:line="240" w:lineRule="auto"/>
        <w:rPr>
          <w:rFonts w:ascii="Arial" w:hAnsi="Arial" w:cs="Arial"/>
        </w:rPr>
      </w:pPr>
      <w:r w:rsidRPr="1CDB7A7D" w:rsidR="1CDB7A7D">
        <w:rPr>
          <w:rFonts w:ascii="Arial" w:hAnsi="Arial" w:cs="Arial"/>
        </w:rPr>
        <w:t>IMAGERIE</w:t>
      </w:r>
    </w:p>
    <w:p xmlns:wp14="http://schemas.microsoft.com/office/word/2010/wordml" w:rsidRPr="00E8303D" w:rsidR="0092213A" w:rsidP="1CDB7A7D" w:rsidRDefault="0092213A" w14:paraId="2C011D3A" wp14:textId="77777777" wp14:noSpellErr="1">
      <w:pPr>
        <w:pStyle w:val="listecocher2colonnes"/>
        <w:spacing w:line="240" w:lineRule="auto"/>
        <w:ind w:left="426"/>
        <w:rPr>
          <w:rFonts w:cs="Calibri" w:cstheme="minorAscii"/>
          <w:b w:val="1"/>
          <w:bCs w:val="1"/>
        </w:rPr>
      </w:pPr>
      <w:r w:rsidRPr="1CDB7A7D" w:rsidR="1CDB7A7D">
        <w:rPr>
          <w:rFonts w:cs="Calibri" w:cstheme="minorAscii"/>
          <w:b w:val="1"/>
          <w:bCs w:val="1"/>
        </w:rPr>
        <w:t>IRM / TDM</w:t>
      </w:r>
    </w:p>
    <w:p xmlns:wp14="http://schemas.microsoft.com/office/word/2010/wordml" w:rsidR="0092213A" w:rsidP="1CDB7A7D" w:rsidRDefault="00E8303D" w14:paraId="42874EB5" wp14:textId="77777777" wp14:noSpellErr="1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1CDB7A7D" w:rsidR="1CDB7A7D">
        <w:rPr>
          <w:rFonts w:ascii="Arial" w:hAnsi="Arial" w:cs="Arial"/>
          <w:sz w:val="20"/>
          <w:szCs w:val="20"/>
        </w:rPr>
        <w:t>Diagnostic associé ou différentiel :</w:t>
      </w:r>
      <w:r w:rsidRPr="1CDB7A7D" w:rsidR="1CDB7A7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xmlns:wp14="http://schemas.microsoft.com/office/word/2010/wordml" w:rsidR="0092213A" w:rsidP="0092213A" w:rsidRDefault="0092213A" w14:paraId="07547A01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92213A" w:rsidP="0092213A" w:rsidRDefault="0092213A" w14:paraId="5043CB0F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EF6581" w:rsidP="1CDB7A7D" w:rsidRDefault="0092213A" w14:paraId="1106ACC5" wp14:textId="77777777" wp14:noSpellErr="1">
      <w:pPr>
        <w:pStyle w:val="listecocher2colonnes"/>
        <w:spacing w:line="240" w:lineRule="auto"/>
        <w:ind w:left="426"/>
        <w:rPr>
          <w:rFonts w:cs="Calibri" w:cstheme="minorAscii"/>
          <w:b w:val="1"/>
          <w:bCs w:val="1"/>
        </w:rPr>
      </w:pPr>
      <w:r w:rsidRPr="1CDB7A7D" w:rsidR="1CDB7A7D">
        <w:rPr>
          <w:rFonts w:cs="Calibri" w:cstheme="minorAscii"/>
          <w:b w:val="1"/>
          <w:bCs w:val="1"/>
        </w:rPr>
        <w:t>Phlébographie :</w:t>
      </w:r>
    </w:p>
    <w:p xmlns:wp14="http://schemas.microsoft.com/office/word/2010/wordml" w:rsidR="00E8303D" w:rsidP="1CDB7A7D" w:rsidRDefault="00E8303D" w14:paraId="6AC69763" wp14:textId="77777777" wp14:noSpellErr="1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1CDB7A7D" w:rsidR="1CDB7A7D">
        <w:rPr>
          <w:rFonts w:ascii="Arial" w:hAnsi="Arial" w:cs="Arial"/>
          <w:sz w:val="20"/>
          <w:szCs w:val="20"/>
        </w:rPr>
        <w:t>Reflux :</w:t>
      </w:r>
      <w:r w:rsidRPr="1CDB7A7D" w:rsidR="1CDB7A7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1CDB7A7D" w:rsidR="1CDB7A7D">
        <w:rPr>
          <w:rFonts w:ascii="Arial" w:hAnsi="Arial" w:cs="Arial"/>
          <w:sz w:val="20"/>
          <w:szCs w:val="20"/>
        </w:rPr>
        <w:t xml:space="preserve">Obstruction : </w:t>
      </w:r>
      <w:r w:rsidRPr="1CDB7A7D" w:rsidR="1CDB7A7D">
        <w:rPr>
          <w:rFonts w:ascii="Arial" w:hAnsi="Arial" w:cs="Arial"/>
          <w:sz w:val="20"/>
          <w:szCs w:val="20"/>
        </w:rPr>
        <w:t>………</w:t>
      </w:r>
    </w:p>
    <w:p xmlns:wp14="http://schemas.microsoft.com/office/word/2010/wordml" w:rsidR="00E8303D" w:rsidP="00E8303D" w:rsidRDefault="00E8303D" w14:paraId="07459315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E8303D" w:rsidP="00E8303D" w:rsidRDefault="00E8303D" w14:paraId="6537F28F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Pr="00E8303D" w:rsidR="00E8303D" w:rsidP="1CDB7A7D" w:rsidRDefault="00E8303D" w14:paraId="65269A24" wp14:textId="77777777" wp14:noSpellErr="1">
      <w:pPr>
        <w:pStyle w:val="listecocher2colonnes"/>
        <w:spacing w:line="240" w:lineRule="auto"/>
        <w:ind w:left="426"/>
        <w:rPr>
          <w:rFonts w:cs="Calibri" w:cstheme="minorAscii"/>
          <w:b w:val="1"/>
          <w:bCs w:val="1"/>
        </w:rPr>
      </w:pPr>
      <w:r w:rsidRPr="1CDB7A7D" w:rsidR="1CDB7A7D">
        <w:rPr>
          <w:rFonts w:cs="Calibri" w:cstheme="minorAscii"/>
          <w:b w:val="1"/>
          <w:bCs w:val="1"/>
        </w:rPr>
        <w:t>Doppler Pelvien :</w:t>
      </w:r>
    </w:p>
    <w:p xmlns:wp14="http://schemas.microsoft.com/office/word/2010/wordml" w:rsidR="00E8303D" w:rsidP="1CDB7A7D" w:rsidRDefault="00E8303D" w14:paraId="7381DDC0" wp14:textId="77777777" wp14:noSpellErr="1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1CDB7A7D" w:rsidR="1CDB7A7D">
        <w:rPr>
          <w:rFonts w:ascii="Arial" w:hAnsi="Arial" w:cs="Arial"/>
          <w:sz w:val="20"/>
          <w:szCs w:val="20"/>
        </w:rPr>
        <w:t>Reflux :</w:t>
      </w:r>
      <w:r w:rsidRPr="1CDB7A7D" w:rsidR="1CDB7A7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1CDB7A7D" w:rsidR="1CDB7A7D">
        <w:rPr>
          <w:rFonts w:ascii="Arial" w:hAnsi="Arial" w:cs="Arial"/>
          <w:sz w:val="20"/>
          <w:szCs w:val="20"/>
        </w:rPr>
        <w:t>Obstruction :</w:t>
      </w:r>
      <w:r w:rsidRPr="1CDB7A7D" w:rsidR="1CDB7A7D">
        <w:rPr>
          <w:rFonts w:ascii="Arial" w:hAnsi="Arial" w:cs="Arial"/>
          <w:sz w:val="20"/>
          <w:szCs w:val="20"/>
        </w:rPr>
        <w:t xml:space="preserve"> </w:t>
      </w:r>
      <w:r w:rsidRPr="1CDB7A7D" w:rsidR="1CDB7A7D">
        <w:rPr>
          <w:rFonts w:ascii="Arial" w:hAnsi="Arial" w:cs="Arial"/>
          <w:sz w:val="20"/>
          <w:szCs w:val="20"/>
        </w:rPr>
        <w:t>………</w:t>
      </w:r>
    </w:p>
    <w:p xmlns:wp14="http://schemas.microsoft.com/office/word/2010/wordml" w:rsidRPr="000B12D5" w:rsidR="000C7CC6" w:rsidP="000B12D5" w:rsidRDefault="000C7CC6" w14:paraId="6DFB9E20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Pr="00E8303D" w:rsidR="0042458D" w:rsidP="1CDB7A7D" w:rsidRDefault="00B37F67" w14:paraId="16144DBF" wp14:textId="77777777" wp14:noSpellErr="1">
      <w:pPr>
        <w:pStyle w:val="Titre2"/>
        <w:spacing w:line="240" w:lineRule="auto"/>
        <w:rPr>
          <w:rFonts w:ascii="Arial" w:hAnsi="Arial" w:cs="Arial"/>
        </w:rPr>
      </w:pPr>
      <w:r w:rsidRPr="1CDB7A7D" w:rsidR="1CDB7A7D">
        <w:rPr>
          <w:rFonts w:ascii="Arial" w:hAnsi="Arial" w:cs="Arial"/>
        </w:rPr>
        <w:t>SYNTHÈSE ET QUESTION POSÉE</w:t>
      </w:r>
      <w:bookmarkStart w:name="_GoBack" w:id="0"/>
      <w:bookmarkEnd w:id="0"/>
    </w:p>
    <w:sectPr w:rsidRPr="00E8303D" w:rsidR="0042458D" w:rsidSect="00B37F67">
      <w:footerReference w:type="even" r:id="rId14"/>
      <w:headerReference w:type="first" r:id="rId15"/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07AF4" w:rsidP="00C94A9F" w:rsidRDefault="00707AF4" w14:paraId="44E871B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07AF4" w:rsidP="00C94A9F" w:rsidRDefault="00707AF4" w14:paraId="144A5D2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hnston ITC Std Light">
    <w:altName w:val="Arial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66567A" w:rsidP="1CDB7A7D" w:rsidRDefault="000C7CC6" w14:paraId="76B47EF2" wp14:textId="77777777" wp14:noSpellErr="1">
    <w:pPr>
      <w:pStyle w:val="Pieddepage"/>
      <w:rPr>
        <w:lang w:eastAsia="fr-FR"/>
      </w:rPr>
    </w:pPr>
    <w:r>
      <w:rPr>
        <w:lang w:eastAsia="fr-FR"/>
      </w:rPr>
      <w:tab/>
    </w:r>
    <w:r w:rsidR="0066567A">
      <w:rPr>
        <w:lang w:eastAsia="fr-FR"/>
      </w:rPr>
      <w:tab/>
    </w:r>
    <w:r w:rsidRPr="1CDB7A7D" w:rsidR="0066567A">
      <w:rPr>
        <w:noProof/>
        <w:color w:val="49B5C8" w:themeColor="accent1"/>
      </w:rPr>
      <w:fldChar w:fldCharType="begin"/>
    </w:r>
    <w:r w:rsidR="0066567A">
      <w:rPr>
        <w:color w:val="49B5C8" w:themeColor="accent1"/>
      </w:rPr>
      <w:instrText>PAGE  \* Arabic  \* MERGEFORMAT</w:instrText>
    </w:r>
    <w:r w:rsidR="0066567A">
      <w:rPr>
        <w:color w:val="49B5C8" w:themeColor="accent1"/>
      </w:rPr>
      <w:fldChar w:fldCharType="separate"/>
    </w:r>
    <w:r w:rsidR="00E8303D">
      <w:rPr>
        <w:noProof/>
        <w:color w:val="49B5C8" w:themeColor="accent1"/>
      </w:rPr>
      <w:t>1</w:t>
    </w:r>
    <w:r w:rsidRPr="1CDB7A7D" w:rsidR="0066567A">
      <w:rPr>
        <w:noProof/>
        <w:color w:val="49B5C8" w:themeColor="accent1"/>
      </w:rPr>
      <w:fldChar w:fldCharType="end"/>
    </w:r>
    <w:r w:rsidR="0066567A">
      <w:rPr>
        <w:color w:val="49B5C8" w:themeColor="accent1"/>
      </w:rPr>
      <w:t>/</w:t>
    </w:r>
    <w:r w:rsidRPr="1CDB7A7D" w:rsidR="0066567A">
      <w:rPr>
        <w:noProof/>
        <w:color w:val="49B5C8" w:themeColor="accent1"/>
      </w:rPr>
      <w:fldChar w:fldCharType="begin"/>
    </w:r>
    <w:r w:rsidR="0066567A">
      <w:rPr>
        <w:color w:val="49B5C8" w:themeColor="accent1"/>
      </w:rPr>
      <w:instrText>NUMPAGES  \* arabe  \* MERGEFORMAT</w:instrText>
    </w:r>
    <w:r w:rsidR="0066567A">
      <w:rPr>
        <w:color w:val="49B5C8" w:themeColor="accent1"/>
      </w:rPr>
      <w:fldChar w:fldCharType="separate"/>
    </w:r>
    <w:r w:rsidRPr="00E8303D" w:rsidR="00E8303D">
      <w:rPr>
        <w:noProof/>
        <w:color w:val="49B5C8" w:themeColor="accent1"/>
      </w:rPr>
      <w:t>Erreur </w:t>
    </w:r>
    <w:r w:rsidRPr="1CDB7A7D" w:rsidR="00E8303D">
      <w:rPr>
        <w:noProof/>
        <w:color w:val="49B5C8" w:themeColor="accent1"/>
      </w:rPr>
      <w:t>! Argument de commutateur inconnu.</w:t>
    </w:r>
    <w:r w:rsidRPr="1CDB7A7D" w:rsidR="0066567A">
      <w:rPr>
        <w:noProof/>
        <w:color w:val="49B5C8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92213A" w:rsidP="1CDB7A7D" w:rsidRDefault="0092213A" w14:paraId="74AB1CC9" wp14:textId="77777777" wp14:noSpellErr="1">
    <w:pPr>
      <w:pStyle w:val="Pieddepage"/>
      <w:rPr>
        <w:lang w:eastAsia="fr-FR"/>
      </w:rPr>
    </w:pPr>
    <w:r>
      <w:rPr>
        <w:lang w:eastAsia="fr-FR"/>
      </w:rPr>
      <w:tab/>
    </w:r>
    <w:r>
      <w:rPr>
        <w:lang w:eastAsia="fr-FR"/>
      </w:rPr>
      <w:tab/>
    </w:r>
    <w:r>
      <w:rPr>
        <w:lang w:eastAsia="fr-FR"/>
      </w:rPr>
      <w:t xml:space="preserve"> </w:t>
    </w:r>
    <w:r w:rsidRPr="1CDB7A7D">
      <w:rPr>
        <w:noProof/>
        <w:color w:val="49B5C8" w:themeColor="accent1"/>
      </w:rPr>
      <w:fldChar w:fldCharType="begin"/>
    </w:r>
    <w:r>
      <w:rPr>
        <w:color w:val="49B5C8" w:themeColor="accent1"/>
      </w:rPr>
      <w:instrText>PAGE  \* Arabic  \* MERGEFORMAT</w:instrText>
    </w:r>
    <w:r>
      <w:rPr>
        <w:color w:val="49B5C8" w:themeColor="accent1"/>
      </w:rPr>
      <w:fldChar w:fldCharType="separate"/>
    </w:r>
    <w:r>
      <w:rPr>
        <w:noProof/>
        <w:color w:val="49B5C8" w:themeColor="accent1"/>
      </w:rPr>
      <w:t>2</w:t>
    </w:r>
    <w:r w:rsidRPr="1CDB7A7D">
      <w:rPr>
        <w:noProof/>
        <w:color w:val="49B5C8" w:themeColor="accent1"/>
      </w:rPr>
      <w:fldChar w:fldCharType="end"/>
    </w:r>
    <w:r>
      <w:rPr>
        <w:color w:val="49B5C8" w:themeColor="accent1"/>
      </w:rPr>
      <w:t>/</w:t>
    </w:r>
    <w:r w:rsidRPr="1CDB7A7D">
      <w:rPr>
        <w:noProof/>
        <w:color w:val="49B5C8" w:themeColor="accent1"/>
      </w:rPr>
      <w:fldChar w:fldCharType="begin"/>
    </w:r>
    <w:r>
      <w:rPr>
        <w:color w:val="49B5C8" w:themeColor="accent1"/>
      </w:rPr>
      <w:instrText>NUMPAGES  \* arabe  \* MERGEFORMAT</w:instrText>
    </w:r>
    <w:r>
      <w:rPr>
        <w:color w:val="49B5C8" w:themeColor="accent1"/>
      </w:rPr>
      <w:fldChar w:fldCharType="separate"/>
    </w:r>
    <w:r w:rsidRPr="0092213A">
      <w:rPr>
        <w:noProof/>
        <w:color w:val="49B5C8" w:themeColor="accent1"/>
      </w:rPr>
      <w:t>Erreur </w:t>
    </w:r>
    <w:r w:rsidRPr="1CDB7A7D">
      <w:rPr>
        <w:noProof/>
        <w:color w:val="49B5C8" w:themeColor="accent1"/>
      </w:rPr>
      <w:t>! Argument de commutateur inconnu.</w:t>
    </w:r>
    <w:r w:rsidRPr="1CDB7A7D">
      <w:rPr>
        <w:noProof/>
        <w:color w:val="49B5C8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35CDB" w:rsidP="1CDB7A7D" w:rsidRDefault="00E35CDB" w14:paraId="3A9DF3D3" wp14:textId="77777777" wp14:noSpellErr="1">
    <w:pPr>
      <w:pStyle w:val="Pieddepage"/>
      <w:rPr>
        <w:lang w:eastAsia="fr-FR"/>
      </w:rPr>
    </w:pPr>
    <w:r>
      <w:rPr>
        <w:lang w:eastAsia="fr-FR"/>
      </w:rPr>
      <w:tab/>
    </w:r>
    <w:r w:rsidR="000C7CC6">
      <w:rPr>
        <w:lang w:eastAsia="fr-FR"/>
      </w:rPr>
      <w:tab/>
    </w:r>
    <w:r w:rsidR="000C7CC6">
      <w:rPr>
        <w:lang w:eastAsia="fr-FR"/>
      </w:rPr>
      <w:t xml:space="preserve"> </w:t>
    </w:r>
    <w:r w:rsidRPr="1CDB7A7D">
      <w:rPr>
        <w:noProof/>
        <w:color w:val="49B5C8" w:themeColor="accent1"/>
      </w:rPr>
      <w:fldChar w:fldCharType="begin"/>
    </w:r>
    <w:r>
      <w:rPr>
        <w:color w:val="49B5C8" w:themeColor="accent1"/>
      </w:rPr>
      <w:instrText>PAGE  \* Arabic  \* MERGEFORMAT</w:instrText>
    </w:r>
    <w:r>
      <w:rPr>
        <w:color w:val="49B5C8" w:themeColor="accent1"/>
      </w:rPr>
      <w:fldChar w:fldCharType="separate"/>
    </w:r>
    <w:r w:rsidR="002F1A69">
      <w:rPr>
        <w:noProof/>
        <w:color w:val="49B5C8" w:themeColor="accent1"/>
      </w:rPr>
      <w:t>3</w:t>
    </w:r>
    <w:r w:rsidRPr="1CDB7A7D">
      <w:rPr>
        <w:noProof/>
        <w:color w:val="49B5C8" w:themeColor="accent1"/>
      </w:rPr>
      <w:fldChar w:fldCharType="end"/>
    </w:r>
    <w:r>
      <w:rPr>
        <w:color w:val="49B5C8" w:themeColor="accent1"/>
      </w:rPr>
      <w:t>/</w:t>
    </w:r>
    <w:r w:rsidRPr="1CDB7A7D">
      <w:rPr>
        <w:noProof/>
        <w:color w:val="49B5C8" w:themeColor="accent1"/>
      </w:rPr>
      <w:fldChar w:fldCharType="begin"/>
    </w:r>
    <w:r>
      <w:rPr>
        <w:color w:val="49B5C8" w:themeColor="accent1"/>
      </w:rPr>
      <w:instrText>NUMPAGES  \* arabe  \* MERGEFORMAT</w:instrText>
    </w:r>
    <w:r>
      <w:rPr>
        <w:color w:val="49B5C8" w:themeColor="accent1"/>
      </w:rPr>
      <w:fldChar w:fldCharType="separate"/>
    </w:r>
    <w:r w:rsidRPr="002F1A69" w:rsidR="002F1A69">
      <w:rPr>
        <w:noProof/>
        <w:color w:val="49B5C8" w:themeColor="accent1"/>
      </w:rPr>
      <w:t>Erreur </w:t>
    </w:r>
    <w:r w:rsidRPr="1CDB7A7D" w:rsidR="002F1A69">
      <w:rPr>
        <w:noProof/>
        <w:color w:val="49B5C8" w:themeColor="accent1"/>
      </w:rPr>
      <w:t>! Argument de commutateur inconnu.</w:t>
    </w:r>
    <w:r w:rsidRPr="1CDB7A7D">
      <w:rPr>
        <w:noProof/>
        <w:color w:val="49B5C8" w:themeColor="accent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E35CDB" w:rsidP="00B11315" w:rsidRDefault="00E35CDB" w14:paraId="41478E16" wp14:textId="77777777">
    <w:pPr>
      <w:pStyle w:val="Pieddepage"/>
      <w:rPr>
        <w:color w:val="2F6E8A"/>
      </w:rPr>
    </w:pPr>
    <w:r>
      <w:rPr>
        <w:noProof/>
        <w:lang w:eastAsia="fr-FR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24480470" wp14:editId="79DF09DC">
          <wp:simplePos x="0" y="0"/>
          <wp:positionH relativeFrom="page">
            <wp:posOffset>5040630</wp:posOffset>
          </wp:positionH>
          <wp:positionV relativeFrom="paragraph">
            <wp:posOffset>290830</wp:posOffset>
          </wp:positionV>
          <wp:extent cx="2160000" cy="968400"/>
          <wp:effectExtent l="0" t="0" r="0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nd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045"/>
                  <a:stretch/>
                </pic:blipFill>
                <pic:spPr bwMode="auto">
                  <a:xfrm>
                    <a:off x="0" y="0"/>
                    <a:ext cx="2160000" cy="96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E35CDB" w:rsidP="00B11315" w:rsidRDefault="00E35CDB" w14:paraId="5630AD66" wp14:textId="77777777">
    <w:pPr>
      <w:pStyle w:val="Pieddepage"/>
    </w:pPr>
  </w:p>
  <w:p xmlns:wp14="http://schemas.microsoft.com/office/word/2010/wordml" w:rsidRPr="00996911" w:rsidR="00E35CDB" w:rsidP="1CDB7A7D" w:rsidRDefault="00E35CDB" w14:paraId="183A9102" wp14:textId="77777777" wp14:noSpellErr="1">
    <w:pPr>
      <w:pStyle w:val="Pieddepage"/>
      <w:rPr>
        <w:noProof/>
        <w:lang w:eastAsia="fr-FR"/>
      </w:rPr>
    </w:pPr>
    <w:r>
      <w:rPr>
        <w:b/>
        <w:color w:val="2F6E8A"/>
      </w:rPr>
      <w:tab/>
    </w:r>
    <w:r w:rsidRPr="1CDB7A7D">
      <w:rPr>
        <w:noProof/>
      </w:rPr>
      <w:fldChar w:fldCharType="begin"/>
    </w:r>
    <w:r w:rsidRPr="00996911">
      <w:instrText>PAGE  \* Arabic  \* MERGEFORMAT</w:instrText>
    </w:r>
    <w:r w:rsidRPr="00996911">
      <w:fldChar w:fldCharType="separate"/>
    </w:r>
    <w:r>
      <w:rPr>
        <w:noProof/>
      </w:rPr>
      <w:t>2</w:t>
    </w:r>
    <w:r w:rsidRPr="1CDB7A7D">
      <w:rPr>
        <w:noProof/>
      </w:rPr>
      <w:fldChar w:fldCharType="end"/>
    </w:r>
    <w:r w:rsidRPr="00996911">
      <w:rPr/>
      <w:t xml:space="preserve"> / </w:t>
    </w:r>
    <w:fldSimple w:instr="NUMPAGES  \* Arabic  \* MERGEFORMAT">
      <w:r>
        <w:rPr>
          <w:noProof/>
        </w:rPr>
        <w:t>2</w:t>
      </w:r>
    </w:fldSimple>
  </w:p>
  <w:p xmlns:wp14="http://schemas.microsoft.com/office/word/2010/wordml" w:rsidR="00E35CDB" w:rsidP="00B11315" w:rsidRDefault="00E35CDB" w14:paraId="61829076" wp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07AF4" w:rsidP="00C94A9F" w:rsidRDefault="00707AF4" w14:paraId="637805D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07AF4" w:rsidP="00C94A9F" w:rsidRDefault="00707AF4" w14:paraId="463F29E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EA3DED" w:rsidR="00EA3DED" w:rsidP="1CDB7A7D" w:rsidRDefault="00EA3DED" w14:paraId="046921C6" wp14:noSpellErr="1" wp14:textId="24273BAF">
    <w:pPr>
      <w:pStyle w:val="Titre1"/>
      <w:jc w:val="center"/>
      <w:rPr>
        <w:sz w:val="48"/>
        <w:szCs w:val="48"/>
      </w:rPr>
    </w:pPr>
    <w:r>
      <w:drawing>
        <wp:inline xmlns:wp14="http://schemas.microsoft.com/office/word/2010/wordprocessingDrawing" wp14:editId="21341D79" wp14:anchorId="501FD1AC">
          <wp:extent cx="1790700" cy="514826"/>
          <wp:effectExtent l="0" t="0" r="0" b="0"/>
          <wp:docPr id="835517680" name="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"/>
                  <pic:cNvPicPr/>
                </pic:nvPicPr>
                <pic:blipFill>
                  <a:blip r:embed="Rc0221d5908e24eaa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14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A3DED">
      <w:rPr>
        <w:sz w:val="48"/>
        <w:szCs w:val="48"/>
      </w:rPr>
      <w:t xml:space="preserve">RCP </w:t>
    </w:r>
    <w:r w:rsidR="000F0398">
      <w:rPr>
        <w:sz w:val="48"/>
        <w:szCs w:val="48"/>
      </w:rPr>
      <w:t xml:space="preserve">Club veine </w:t>
    </w:r>
    <w:r w:rsidRPr="1CDB7A7D">
      <w:rPr>
        <w:rFonts w:ascii="Calibri" w:hAnsi="Calibri" w:eastAsia="Calibri" w:cs="" w:asciiTheme="minorAscii" w:hAnsiTheme="minorAscii" w:eastAsiaTheme="minorAscii" w:cstheme="minorBidi"/>
        <w:b w:val="0"/>
        <w:bCs w:val="0"/>
        <w:color w:val="auto"/>
        <w:sz w:val="22"/>
        <w:szCs w:val="22"/>
      </w:rPr>
      <w:t xml:space="preserve"> </w:t>
    </w:r>
    <w:r w:rsidRPr="1CDB7A7D">
      <w:rPr>
        <w:rFonts w:ascii="Calibri" w:hAnsi="Calibri" w:eastAsia="Calibri" w:cs="" w:asciiTheme="minorAscii" w:hAnsiTheme="minorAscii" w:eastAsiaTheme="minorAscii" w:cstheme="minorBidi"/>
        <w:b w:val="0"/>
        <w:bCs w:val="0"/>
        <w:color w:val="auto"/>
        <w:sz w:val="22"/>
        <w:szCs w:val="22"/>
      </w:rPr>
      <w:t xml:space="preserve"> </w:t>
    </w:r>
    <w:r w:rsidRPr="00EA3DED">
      <w:rPr>
        <w:sz w:val="48"/>
        <w:szCs w:val="48"/>
      </w:rPr>
      <w:drawing>
        <wp:inline xmlns:wp14="http://schemas.microsoft.com/office/word/2010/wordprocessingDrawing" distT="0" distB="0" distL="0" distR="0" wp14:anchorId="6E2DD0F8" wp14:editId="6EB6AA69">
          <wp:extent cx="811987" cy="187644"/>
          <wp:effectExtent l="0" t="0" r="7620" b="3175"/>
          <wp:docPr id="8" name="Picture 6" descr="SFIC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SFICV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64" cy="18798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xmlns:wp14="http://schemas.microsoft.com/office/word/2010/wordml" w:rsidR="00EA3DED" w:rsidP="00EA3DED" w:rsidRDefault="00EA3DED" w14:paraId="10D70DFE" wp14:textId="77777777" wp14:noSpellErr="1">
    <w:pPr>
      <w:spacing w:after="0"/>
    </w:pPr>
    <w:r w:rsidR="1CDB7A7D">
      <w:rPr/>
      <w:t>Document de travail validé – 2025</w:t>
    </w:r>
  </w:p>
  <w:p xmlns:wp14="http://schemas.microsoft.com/office/word/2010/wordml" w:rsidR="0066567A" w:rsidP="007D1B2A" w:rsidRDefault="0066567A" w14:paraId="70DF9E56" wp14:textId="77777777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EA3DED" w:rsidR="0092213A" w:rsidP="000F0398" w:rsidRDefault="0092213A" w14:paraId="2E1F6A08" wp14:textId="77777777">
    <w:pPr>
      <w:pStyle w:val="Titre1"/>
      <w:rPr>
        <w:sz w:val="48"/>
        <w:szCs w:val="48"/>
      </w:rPr>
    </w:pPr>
    <w:r w:rsidRPr="00EA3DED">
      <w:rPr>
        <w:sz w:val="48"/>
        <w:szCs w:val="48"/>
      </w:rPr>
      <w:t xml:space="preserve">RCP </w:t>
    </w:r>
    <w:r>
      <w:rPr>
        <w:sz w:val="48"/>
        <w:szCs w:val="48"/>
      </w:rPr>
      <w:t xml:space="preserve">Club veine </w:t>
    </w:r>
    <w:r w:rsidRPr="00EA3DED">
      <w:rPr>
        <w:rFonts w:asciiTheme="minorHAnsi" w:hAnsiTheme="minorHAnsi" w:eastAsiaTheme="minorHAnsi" w:cstheme="minorBidi"/>
        <w:b w:val="0"/>
        <w:bCs w:val="0"/>
        <w:color w:val="auto"/>
        <w:sz w:val="22"/>
        <w:szCs w:val="22"/>
      </w:rPr>
      <w:t xml:space="preserve"> </w:t>
    </w:r>
    <w:r>
      <w:rPr>
        <w:rFonts w:asciiTheme="minorHAnsi" w:hAnsiTheme="minorHAnsi" w:eastAsiaTheme="minorHAnsi" w:cstheme="minorBidi"/>
        <w:b w:val="0"/>
        <w:bCs w:val="0"/>
        <w:color w:val="auto"/>
        <w:sz w:val="22"/>
        <w:szCs w:val="22"/>
      </w:rPr>
      <w:t xml:space="preserve"> </w:t>
    </w:r>
    <w:r w:rsidRPr="00EA3DED">
      <w:rPr>
        <w:sz w:val="48"/>
        <w:szCs w:val="48"/>
      </w:rPr>
      <w:drawing>
        <wp:inline xmlns:wp14="http://schemas.microsoft.com/office/word/2010/wordprocessingDrawing" distT="0" distB="0" distL="0" distR="0" wp14:anchorId="36B27F26" wp14:editId="78C49384">
          <wp:extent cx="811987" cy="187644"/>
          <wp:effectExtent l="0" t="0" r="7620" b="3175"/>
          <wp:docPr id="1" name="Picture 6" descr="SFIC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SFICV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64" cy="18798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xmlns:wp14="http://schemas.microsoft.com/office/word/2010/wordml" w:rsidR="0092213A" w:rsidP="000F0398" w:rsidRDefault="0092213A" w14:paraId="12ACCCDD" wp14:textId="77777777" wp14:noSpellErr="1">
    <w:pPr>
      <w:spacing w:after="0"/>
    </w:pPr>
    <w:r w:rsidR="1CDB7A7D">
      <w:rPr/>
      <w:t>Document de travail validé – 2025</w:t>
    </w:r>
  </w:p>
  <w:p xmlns:wp14="http://schemas.microsoft.com/office/word/2010/wordml" w:rsidRPr="000F0398" w:rsidR="0092213A" w:rsidP="000F0398" w:rsidRDefault="0092213A" w14:paraId="3A0FF5F2" wp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EA3DED" w:rsidR="000F0398" w:rsidP="000F0398" w:rsidRDefault="000F0398" w14:paraId="73095B41" wp14:textId="77777777">
    <w:pPr>
      <w:pStyle w:val="Titre1"/>
      <w:rPr>
        <w:sz w:val="48"/>
        <w:szCs w:val="48"/>
      </w:rPr>
    </w:pPr>
    <w:r w:rsidRPr="00EA3DED">
      <w:rPr>
        <w:sz w:val="48"/>
        <w:szCs w:val="48"/>
      </w:rPr>
      <w:t xml:space="preserve">RCP </w:t>
    </w:r>
    <w:r>
      <w:rPr>
        <w:sz w:val="48"/>
        <w:szCs w:val="48"/>
      </w:rPr>
      <w:t xml:space="preserve">Club veine </w:t>
    </w:r>
    <w:r w:rsidRPr="00EA3DED">
      <w:rPr>
        <w:rFonts w:asciiTheme="minorHAnsi" w:hAnsiTheme="minorHAnsi" w:eastAsiaTheme="minorHAnsi" w:cstheme="minorBidi"/>
        <w:b w:val="0"/>
        <w:bCs w:val="0"/>
        <w:color w:val="auto"/>
        <w:sz w:val="22"/>
        <w:szCs w:val="22"/>
      </w:rPr>
      <w:t xml:space="preserve"> </w:t>
    </w:r>
    <w:r>
      <w:rPr>
        <w:rFonts w:asciiTheme="minorHAnsi" w:hAnsiTheme="minorHAnsi" w:eastAsiaTheme="minorHAnsi" w:cstheme="minorBidi"/>
        <w:b w:val="0"/>
        <w:bCs w:val="0"/>
        <w:color w:val="auto"/>
        <w:sz w:val="22"/>
        <w:szCs w:val="22"/>
      </w:rPr>
      <w:t xml:space="preserve"> </w:t>
    </w:r>
    <w:r w:rsidRPr="00EA3DED">
      <w:rPr>
        <w:sz w:val="48"/>
        <w:szCs w:val="48"/>
      </w:rPr>
      <w:drawing>
        <wp:inline xmlns:wp14="http://schemas.microsoft.com/office/word/2010/wordprocessingDrawing" distT="0" distB="0" distL="0" distR="0" wp14:anchorId="0C5A3A7C" wp14:editId="7C8266A8">
          <wp:extent cx="811987" cy="187644"/>
          <wp:effectExtent l="0" t="0" r="7620" b="3175"/>
          <wp:docPr id="9" name="Picture 6" descr="SFIC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SFICV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64" cy="18798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xmlns:wp14="http://schemas.microsoft.com/office/word/2010/wordml" w:rsidR="000F0398" w:rsidP="000F0398" w:rsidRDefault="000F0398" w14:paraId="46F320EF" wp14:textId="77777777" wp14:noSpellErr="1">
    <w:pPr>
      <w:spacing w:after="0"/>
    </w:pPr>
    <w:r w:rsidR="1CDB7A7D">
      <w:rPr/>
      <w:t>Document de travail validé – 2025</w:t>
    </w:r>
  </w:p>
  <w:p xmlns:wp14="http://schemas.microsoft.com/office/word/2010/wordml" w:rsidRPr="000F0398" w:rsidR="00E35CDB" w:rsidP="000F0398" w:rsidRDefault="00E35CDB" w14:paraId="738610EB" wp14:textId="7777777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A84AB2" w:rsidR="00E35CDB" w:rsidP="1CDB7A7D" w:rsidRDefault="00E35CDB" w14:paraId="66A7444F" wp14:textId="77777777" wp14:noSpellErr="1">
    <w:pPr>
      <w:pStyle w:val="Titre"/>
      <w:tabs>
        <w:tab w:val="center" w:pos="4819"/>
        <w:tab w:val="right" w:pos="9638"/>
      </w:tabs>
      <w:rPr>
        <w:sz w:val="28"/>
        <w:szCs w:val="28"/>
      </w:rPr>
    </w:pPr>
    <w:r w:rsidRPr="1CDB7A7D" w:rsidR="1CDB7A7D">
      <w:rPr>
        <w:sz w:val="28"/>
        <w:szCs w:val="28"/>
      </w:rPr>
      <w:t>Fiche socle commun réunion de concertation pluridisciplinaire</w:t>
    </w:r>
  </w:p>
  <w:p xmlns:wp14="http://schemas.microsoft.com/office/word/2010/wordml" w:rsidRPr="00A84AB2" w:rsidR="00E35CDB" w:rsidP="00B11315" w:rsidRDefault="00E35CDB" w14:paraId="3B7B4B86" wp14:textId="77777777">
    <w:pPr>
      <w:pStyle w:val="En-tte"/>
      <w:tabs>
        <w:tab w:val="right" w:pos="9638"/>
      </w:tabs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8" style="width:63pt;height:57pt;visibility:visible;mso-wrap-style:square" o:bullet="t" type="#_x0000_t75">
        <v:imagedata o:title="" r:id="rId1"/>
      </v:shape>
    </w:pict>
  </w:numPicBullet>
  <w:abstractNum w:abstractNumId="0" w15:restartNumberingAfterBreak="0">
    <w:nsid w:val="1E375AC7"/>
    <w:multiLevelType w:val="hybridMultilevel"/>
    <w:tmpl w:val="18E8CCB0"/>
    <w:lvl w:ilvl="0" w:tplc="10003BA4">
      <w:start w:val="1"/>
      <w:numFmt w:val="bullet"/>
      <w:pStyle w:val="listecocher2colonnes"/>
      <w:lvlText w:val="q"/>
      <w:lvlJc w:val="left"/>
      <w:pPr>
        <w:ind w:left="720" w:hanging="360"/>
      </w:pPr>
      <w:rPr>
        <w:rFonts w:hint="default" w:ascii="Wingdings" w:hAnsi="Wingdings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4074E99"/>
    <w:multiLevelType w:val="hybridMultilevel"/>
    <w:tmpl w:val="B37E81FA"/>
    <w:lvl w:ilvl="0" w:tplc="B5703380">
      <w:start w:val="1"/>
      <w:numFmt w:val="bullet"/>
      <w:pStyle w:val="Lien"/>
      <w:lvlText w:val="∞"/>
      <w:lvlJc w:val="left"/>
      <w:pPr>
        <w:ind w:left="761" w:hanging="360"/>
      </w:pPr>
      <w:rPr>
        <w:rFonts w:hint="default" w:ascii="Calibri" w:hAnsi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67"/>
    <w:rsid w:val="00000DBE"/>
    <w:rsid w:val="00003287"/>
    <w:rsid w:val="000150CC"/>
    <w:rsid w:val="00092CFC"/>
    <w:rsid w:val="000B12D5"/>
    <w:rsid w:val="000B34E7"/>
    <w:rsid w:val="000B50A8"/>
    <w:rsid w:val="000B7B95"/>
    <w:rsid w:val="000C7CC6"/>
    <w:rsid w:val="000F0398"/>
    <w:rsid w:val="001544A9"/>
    <w:rsid w:val="001619AE"/>
    <w:rsid w:val="00161B9F"/>
    <w:rsid w:val="001E0E8C"/>
    <w:rsid w:val="002037E2"/>
    <w:rsid w:val="0022469F"/>
    <w:rsid w:val="00233C45"/>
    <w:rsid w:val="00235784"/>
    <w:rsid w:val="0028582F"/>
    <w:rsid w:val="00285EC0"/>
    <w:rsid w:val="002B3314"/>
    <w:rsid w:val="002C6967"/>
    <w:rsid w:val="002F1A69"/>
    <w:rsid w:val="00321E54"/>
    <w:rsid w:val="00347123"/>
    <w:rsid w:val="00365793"/>
    <w:rsid w:val="003E7061"/>
    <w:rsid w:val="004073CA"/>
    <w:rsid w:val="00415862"/>
    <w:rsid w:val="0042458D"/>
    <w:rsid w:val="00434078"/>
    <w:rsid w:val="004376A5"/>
    <w:rsid w:val="0044215E"/>
    <w:rsid w:val="004441D6"/>
    <w:rsid w:val="004A163C"/>
    <w:rsid w:val="004B3310"/>
    <w:rsid w:val="004C2C2B"/>
    <w:rsid w:val="004E6519"/>
    <w:rsid w:val="004F611A"/>
    <w:rsid w:val="005046ED"/>
    <w:rsid w:val="00507D6A"/>
    <w:rsid w:val="00585C87"/>
    <w:rsid w:val="005A3F92"/>
    <w:rsid w:val="005D6D50"/>
    <w:rsid w:val="005D7287"/>
    <w:rsid w:val="005F4E64"/>
    <w:rsid w:val="006315F4"/>
    <w:rsid w:val="0066567A"/>
    <w:rsid w:val="006A0E7A"/>
    <w:rsid w:val="006D01AD"/>
    <w:rsid w:val="006E13C1"/>
    <w:rsid w:val="006F4BA6"/>
    <w:rsid w:val="00707AF4"/>
    <w:rsid w:val="00743804"/>
    <w:rsid w:val="00750F6E"/>
    <w:rsid w:val="00773174"/>
    <w:rsid w:val="00786976"/>
    <w:rsid w:val="007D1B2A"/>
    <w:rsid w:val="007D4A4A"/>
    <w:rsid w:val="00807A34"/>
    <w:rsid w:val="00846428"/>
    <w:rsid w:val="00856A74"/>
    <w:rsid w:val="00856AEB"/>
    <w:rsid w:val="00857571"/>
    <w:rsid w:val="00882A3A"/>
    <w:rsid w:val="0088464E"/>
    <w:rsid w:val="00884DDE"/>
    <w:rsid w:val="008A303D"/>
    <w:rsid w:val="008A3437"/>
    <w:rsid w:val="008B2CDF"/>
    <w:rsid w:val="008C1174"/>
    <w:rsid w:val="008D75A2"/>
    <w:rsid w:val="0090082C"/>
    <w:rsid w:val="00901388"/>
    <w:rsid w:val="0092213A"/>
    <w:rsid w:val="00974850"/>
    <w:rsid w:val="0099015B"/>
    <w:rsid w:val="00990DEB"/>
    <w:rsid w:val="009937FF"/>
    <w:rsid w:val="009E3234"/>
    <w:rsid w:val="009F0790"/>
    <w:rsid w:val="00A15DFA"/>
    <w:rsid w:val="00A41D2A"/>
    <w:rsid w:val="00A44D65"/>
    <w:rsid w:val="00A477FF"/>
    <w:rsid w:val="00AB2828"/>
    <w:rsid w:val="00AC1669"/>
    <w:rsid w:val="00AD43C0"/>
    <w:rsid w:val="00B03417"/>
    <w:rsid w:val="00B11315"/>
    <w:rsid w:val="00B11F9C"/>
    <w:rsid w:val="00B25B99"/>
    <w:rsid w:val="00B37F67"/>
    <w:rsid w:val="00B61B27"/>
    <w:rsid w:val="00B76E62"/>
    <w:rsid w:val="00B8674D"/>
    <w:rsid w:val="00B9779B"/>
    <w:rsid w:val="00BA0F56"/>
    <w:rsid w:val="00BD0C03"/>
    <w:rsid w:val="00BD3625"/>
    <w:rsid w:val="00BE107F"/>
    <w:rsid w:val="00C1577C"/>
    <w:rsid w:val="00C4250A"/>
    <w:rsid w:val="00C85E26"/>
    <w:rsid w:val="00C94A9F"/>
    <w:rsid w:val="00CC320C"/>
    <w:rsid w:val="00CC4A35"/>
    <w:rsid w:val="00CE16CA"/>
    <w:rsid w:val="00CE3F80"/>
    <w:rsid w:val="00D00A7B"/>
    <w:rsid w:val="00D117EA"/>
    <w:rsid w:val="00D650F9"/>
    <w:rsid w:val="00D77197"/>
    <w:rsid w:val="00DE3AB3"/>
    <w:rsid w:val="00DE431C"/>
    <w:rsid w:val="00DF6871"/>
    <w:rsid w:val="00E35CDB"/>
    <w:rsid w:val="00E8303D"/>
    <w:rsid w:val="00E857D6"/>
    <w:rsid w:val="00EA3DED"/>
    <w:rsid w:val="00EA5D71"/>
    <w:rsid w:val="00EE7759"/>
    <w:rsid w:val="00EF08B1"/>
    <w:rsid w:val="00EF6581"/>
    <w:rsid w:val="00F059E2"/>
    <w:rsid w:val="00F35066"/>
    <w:rsid w:val="00F40BC3"/>
    <w:rsid w:val="00F602E6"/>
    <w:rsid w:val="00FA09F7"/>
    <w:rsid w:val="00FA7842"/>
    <w:rsid w:val="00FC7AAB"/>
    <w:rsid w:val="00FE3977"/>
    <w:rsid w:val="1CDB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AB473"/>
  <w15:docId w15:val="{A4C69943-234E-4D2F-A6D6-CD5AF48CB9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7F67"/>
    <w:pPr>
      <w:spacing w:after="0"/>
      <w:outlineLvl w:val="0"/>
    </w:pPr>
    <w:rPr>
      <w:rFonts w:ascii="Arial" w:hAnsi="Arial" w:eastAsia="Times New Roman" w:cs="Arial"/>
      <w:b/>
      <w:bCs/>
      <w:noProof/>
      <w:color w:val="2F6E8A" w:themeColor="text2"/>
      <w:sz w:val="56"/>
      <w:szCs w:val="5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7F67"/>
    <w:pPr>
      <w:pBdr>
        <w:bottom w:val="single" w:color="2F6E8A" w:themeColor="text2" w:sz="18" w:space="1"/>
      </w:pBdr>
      <w:spacing w:after="0"/>
      <w:jc w:val="center"/>
      <w:outlineLvl w:val="1"/>
    </w:pPr>
    <w:rPr>
      <w:b/>
      <w:bCs/>
      <w:color w:val="2F6E8A" w:themeColor="text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37F67"/>
    <w:pPr>
      <w:spacing w:after="0"/>
      <w:outlineLvl w:val="2"/>
    </w:pPr>
    <w:rPr>
      <w:b/>
      <w:bCs/>
      <w:color w:val="2F6E8A" w:themeColor="text2"/>
      <w:sz w:val="24"/>
      <w:szCs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B37F67"/>
    <w:rPr>
      <w:rFonts w:ascii="Arial" w:hAnsi="Arial" w:eastAsia="Times New Roman" w:cs="Arial"/>
      <w:b/>
      <w:bCs/>
      <w:noProof/>
      <w:color w:val="2F6E8A" w:themeColor="text2"/>
      <w:sz w:val="56"/>
      <w:szCs w:val="56"/>
      <w:lang w:eastAsia="fr-FR"/>
    </w:rPr>
  </w:style>
  <w:style w:type="character" w:styleId="Titre2Car" w:customStyle="1">
    <w:name w:val="Titre 2 Car"/>
    <w:basedOn w:val="Policepardfaut"/>
    <w:link w:val="Titre2"/>
    <w:uiPriority w:val="9"/>
    <w:rsid w:val="00B37F67"/>
    <w:rPr>
      <w:b/>
      <w:bCs/>
      <w:color w:val="2F6E8A" w:themeColor="text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B37F67"/>
    <w:rPr>
      <w:rFonts w:ascii="Segoe UI" w:hAnsi="Segoe UI" w:cs="Segoe UI"/>
      <w:sz w:val="18"/>
      <w:szCs w:val="18"/>
    </w:rPr>
  </w:style>
  <w:style w:type="character" w:styleId="Titre3Car" w:customStyle="1">
    <w:name w:val="Titre 3 Car"/>
    <w:basedOn w:val="Policepardfaut"/>
    <w:link w:val="Titre3"/>
    <w:uiPriority w:val="9"/>
    <w:rsid w:val="00B37F67"/>
    <w:rPr>
      <w:b/>
      <w:bCs/>
      <w:color w:val="2F6E8A" w:themeColor="text2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B37F67"/>
    <w:pPr>
      <w:ind w:left="720"/>
      <w:contextualSpacing/>
    </w:pPr>
  </w:style>
  <w:style w:type="paragraph" w:styleId="listecocher2colonnes" w:customStyle="1">
    <w:name w:val="liste à cocher 2 colonnes"/>
    <w:basedOn w:val="Paragraphedeliste"/>
    <w:link w:val="listecocher2colonnesCar"/>
    <w:qFormat/>
    <w:rsid w:val="00B37F67"/>
    <w:pPr>
      <w:numPr>
        <w:numId w:val="1"/>
      </w:numPr>
      <w:spacing w:after="0"/>
    </w:pPr>
  </w:style>
  <w:style w:type="paragraph" w:styleId="Lien" w:customStyle="1">
    <w:name w:val="Lien"/>
    <w:basedOn w:val="Paragraphedeliste"/>
    <w:link w:val="LienCar"/>
    <w:qFormat/>
    <w:rsid w:val="00DE3AB3"/>
    <w:pPr>
      <w:numPr>
        <w:numId w:val="2"/>
      </w:numPr>
      <w:spacing w:after="0"/>
    </w:pPr>
    <w:rPr>
      <w:i/>
      <w:iCs/>
      <w:sz w:val="20"/>
      <w:szCs w:val="20"/>
    </w:rPr>
  </w:style>
  <w:style w:type="character" w:styleId="ParagraphedelisteCar" w:customStyle="1">
    <w:name w:val="Paragraphe de liste Car"/>
    <w:basedOn w:val="Policepardfaut"/>
    <w:link w:val="Paragraphedeliste"/>
    <w:uiPriority w:val="34"/>
    <w:rsid w:val="00B37F67"/>
  </w:style>
  <w:style w:type="character" w:styleId="listecocher2colonnesCar" w:customStyle="1">
    <w:name w:val="liste à cocher 2 colonnes Car"/>
    <w:basedOn w:val="ParagraphedelisteCar"/>
    <w:link w:val="listecocher2colonnes"/>
    <w:rsid w:val="00B37F67"/>
  </w:style>
  <w:style w:type="paragraph" w:styleId="Comm" w:customStyle="1">
    <w:name w:val="Comm"/>
    <w:basedOn w:val="Normal"/>
    <w:link w:val="CommCar"/>
    <w:qFormat/>
    <w:rsid w:val="00DE3AB3"/>
    <w:pPr>
      <w:spacing w:after="0"/>
      <w:ind w:firstLine="401"/>
    </w:pPr>
    <w:rPr>
      <w:b/>
      <w:bCs/>
      <w:i/>
      <w:iCs/>
      <w:sz w:val="20"/>
      <w:szCs w:val="20"/>
    </w:rPr>
  </w:style>
  <w:style w:type="character" w:styleId="LienCar" w:customStyle="1">
    <w:name w:val="Lien Car"/>
    <w:basedOn w:val="ParagraphedelisteCar"/>
    <w:link w:val="Lien"/>
    <w:rsid w:val="00DE3AB3"/>
    <w:rPr>
      <w:i/>
      <w:i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94A9F"/>
    <w:pPr>
      <w:tabs>
        <w:tab w:val="center" w:pos="4536"/>
        <w:tab w:val="right" w:pos="9072"/>
      </w:tabs>
      <w:spacing w:after="0" w:line="240" w:lineRule="auto"/>
    </w:pPr>
  </w:style>
  <w:style w:type="character" w:styleId="CommCar" w:customStyle="1">
    <w:name w:val="Comm Car"/>
    <w:basedOn w:val="Policepardfaut"/>
    <w:link w:val="Comm"/>
    <w:rsid w:val="00DE3AB3"/>
    <w:rPr>
      <w:b/>
      <w:bCs/>
      <w:i/>
      <w:iCs/>
      <w:sz w:val="20"/>
      <w:szCs w:val="20"/>
    </w:rPr>
  </w:style>
  <w:style w:type="character" w:styleId="En-tteCar" w:customStyle="1">
    <w:name w:val="En-tête Car"/>
    <w:basedOn w:val="Policepardfaut"/>
    <w:link w:val="En-tte"/>
    <w:uiPriority w:val="99"/>
    <w:rsid w:val="00C94A9F"/>
  </w:style>
  <w:style w:type="paragraph" w:styleId="Pieddepage">
    <w:name w:val="footer"/>
    <w:basedOn w:val="Normal"/>
    <w:link w:val="PieddepageCar"/>
    <w:uiPriority w:val="99"/>
    <w:unhideWhenUsed/>
    <w:rsid w:val="00C94A9F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C94A9F"/>
  </w:style>
  <w:style w:type="table" w:styleId="TableauGrille5Fonc-Accentuation11" w:customStyle="1">
    <w:name w:val="Tableau Grille 5 Foncé - Accentuation 11"/>
    <w:basedOn w:val="TableauNormal"/>
    <w:uiPriority w:val="50"/>
    <w:rsid w:val="00882A3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F0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9B5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9B5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9B5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9B5C8" w:themeFill="accent1"/>
      </w:tcPr>
    </w:tblStylePr>
    <w:tblStylePr w:type="band1Vert">
      <w:tblPr/>
      <w:tcPr>
        <w:shd w:val="clear" w:color="auto" w:fill="B6E1E9" w:themeFill="accent1" w:themeFillTint="66"/>
      </w:tcPr>
    </w:tblStylePr>
    <w:tblStylePr w:type="band1Horz">
      <w:tblPr/>
      <w:tcPr>
        <w:shd w:val="clear" w:color="auto" w:fill="B6E1E9" w:themeFill="accent1" w:themeFillTint="66"/>
      </w:tcPr>
    </w:tblStylePr>
  </w:style>
  <w:style w:type="paragraph" w:styleId="Titre">
    <w:name w:val="Title"/>
    <w:basedOn w:val="Titre1"/>
    <w:next w:val="Normal"/>
    <w:link w:val="TitreCar"/>
    <w:uiPriority w:val="10"/>
    <w:qFormat/>
    <w:rsid w:val="008C1174"/>
    <w:pPr>
      <w:shd w:val="clear" w:color="auto" w:fill="FFFFFF" w:themeFill="background1"/>
      <w:spacing w:after="200" w:line="240" w:lineRule="auto"/>
      <w:jc w:val="center"/>
    </w:pPr>
    <w:rPr>
      <w:rFonts w:ascii="Johnston ITC Std Light" w:hAnsi="Johnston ITC Std Light" w:eastAsia="Calibri" w:cs="Times New Roman"/>
      <w:bCs w:val="0"/>
      <w:noProof w:val="0"/>
      <w:color w:val="2F6E8A"/>
      <w:sz w:val="96"/>
      <w:szCs w:val="22"/>
      <w:lang w:eastAsia="en-US"/>
    </w:rPr>
  </w:style>
  <w:style w:type="character" w:styleId="TitreCar" w:customStyle="1">
    <w:name w:val="Titre Car"/>
    <w:basedOn w:val="Policepardfaut"/>
    <w:link w:val="Titre"/>
    <w:uiPriority w:val="10"/>
    <w:rsid w:val="008C1174"/>
    <w:rPr>
      <w:rFonts w:ascii="Johnston ITC Std Light" w:hAnsi="Johnston ITC Std Light" w:eastAsia="Calibri" w:cs="Times New Roman"/>
      <w:b/>
      <w:color w:val="2F6E8A"/>
      <w:sz w:val="96"/>
      <w:shd w:val="clear" w:color="auto" w:fill="FFFFFF" w:themeFill="background1"/>
    </w:rPr>
  </w:style>
  <w:style w:type="table" w:styleId="Grilledutableau">
    <w:name w:val="Table Grid"/>
    <w:basedOn w:val="TableauNormal"/>
    <w:uiPriority w:val="39"/>
    <w:rsid w:val="00E857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84D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586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Default" w:customStyle="1">
    <w:name w:val="Default"/>
    <w:rsid w:val="009221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2362">
          <w:marLeft w:val="0"/>
          <w:marRight w:val="0"/>
          <w:marTop w:val="0"/>
          <w:marBottom w:val="0"/>
          <w:divBdr>
            <w:top w:val="single" w:sz="2" w:space="0" w:color="D2D2CF"/>
            <w:left w:val="single" w:sz="2" w:space="0" w:color="D2D2CF"/>
            <w:bottom w:val="single" w:sz="2" w:space="0" w:color="D2D2CF"/>
            <w:right w:val="single" w:sz="2" w:space="0" w:color="D2D2CF"/>
          </w:divBdr>
          <w:divsChild>
            <w:div w:id="82341217">
              <w:marLeft w:val="0"/>
              <w:marRight w:val="0"/>
              <w:marTop w:val="0"/>
              <w:marBottom w:val="0"/>
              <w:divBdr>
                <w:top w:val="single" w:sz="2" w:space="0" w:color="D2D2CF"/>
                <w:left w:val="single" w:sz="2" w:space="0" w:color="D2D2CF"/>
                <w:bottom w:val="single" w:sz="2" w:space="0" w:color="D2D2CF"/>
                <w:right w:val="single" w:sz="2" w:space="0" w:color="D2D2CF"/>
              </w:divBdr>
              <w:divsChild>
                <w:div w:id="137844707">
                  <w:marLeft w:val="0"/>
                  <w:marRight w:val="30"/>
                  <w:marTop w:val="9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1548371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</w:div>
                    <w:div w:id="285819739">
                      <w:marLeft w:val="150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7" w:color="D2D2CF"/>
                        <w:bottom w:val="single" w:sz="2" w:space="0" w:color="D2D2CF"/>
                        <w:right w:val="single" w:sz="2" w:space="0" w:color="D2D2CF"/>
                      </w:divBdr>
                    </w:div>
                  </w:divsChild>
                </w:div>
                <w:div w:id="801581189">
                  <w:marLeft w:val="0"/>
                  <w:marRight w:val="0"/>
                  <w:marTop w:val="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</w:div>
                <w:div w:id="1660115289">
                  <w:marLeft w:val="0"/>
                  <w:marRight w:val="0"/>
                  <w:marTop w:val="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926769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  <w:divsChild>
                        <w:div w:id="871527987">
                          <w:marLeft w:val="0"/>
                          <w:marRight w:val="135"/>
                          <w:marTop w:val="90"/>
                          <w:marBottom w:val="0"/>
                          <w:divBdr>
                            <w:top w:val="single" w:sz="2" w:space="0" w:color="D2D2CF"/>
                            <w:left w:val="single" w:sz="2" w:space="0" w:color="D2D2CF"/>
                            <w:bottom w:val="single" w:sz="2" w:space="0" w:color="D2D2CF"/>
                            <w:right w:val="single" w:sz="2" w:space="0" w:color="D2D2CF"/>
                          </w:divBdr>
                          <w:divsChild>
                            <w:div w:id="25370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D2D2CF"/>
                                <w:left w:val="single" w:sz="2" w:space="0" w:color="D2D2CF"/>
                                <w:bottom w:val="single" w:sz="2" w:space="0" w:color="D2D2CF"/>
                                <w:right w:val="single" w:sz="2" w:space="0" w:color="D2D2CF"/>
                              </w:divBdr>
                            </w:div>
                            <w:div w:id="112623980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2D2CF"/>
                                <w:left w:val="single" w:sz="2" w:space="7" w:color="D2D2CF"/>
                                <w:bottom w:val="single" w:sz="2" w:space="0" w:color="D2D2CF"/>
                                <w:right w:val="single" w:sz="2" w:space="0" w:color="D2D2C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364910">
                  <w:marLeft w:val="0"/>
                  <w:marRight w:val="30"/>
                  <w:marTop w:val="9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1621496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</w:div>
                    <w:div w:id="1847015551">
                      <w:marLeft w:val="150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7" w:color="D2D2CF"/>
                        <w:bottom w:val="single" w:sz="2" w:space="0" w:color="D2D2CF"/>
                        <w:right w:val="single" w:sz="2" w:space="0" w:color="D2D2CF"/>
                      </w:divBdr>
                    </w:div>
                  </w:divsChild>
                </w:div>
                <w:div w:id="794906511">
                  <w:marLeft w:val="0"/>
                  <w:marRight w:val="30"/>
                  <w:marTop w:val="9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1288394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</w:div>
                    <w:div w:id="1787699173">
                      <w:marLeft w:val="150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7" w:color="D2D2CF"/>
                        <w:bottom w:val="single" w:sz="2" w:space="0" w:color="D2D2CF"/>
                        <w:right w:val="single" w:sz="2" w:space="0" w:color="D2D2CF"/>
                      </w:divBdr>
                    </w:div>
                  </w:divsChild>
                </w:div>
                <w:div w:id="1488983876">
                  <w:marLeft w:val="0"/>
                  <w:marRight w:val="0"/>
                  <w:marTop w:val="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66153603">
                      <w:marLeft w:val="0"/>
                      <w:marRight w:val="30"/>
                      <w:marTop w:val="90"/>
                      <w:marBottom w:val="0"/>
                      <w:divBdr>
                        <w:top w:val="single" w:sz="2" w:space="0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  <w:divsChild>
                        <w:div w:id="13998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D2D2CF"/>
                            <w:left w:val="single" w:sz="2" w:space="0" w:color="D2D2CF"/>
                            <w:bottom w:val="single" w:sz="2" w:space="0" w:color="D2D2CF"/>
                            <w:right w:val="single" w:sz="2" w:space="0" w:color="D2D2CF"/>
                          </w:divBdr>
                        </w:div>
                        <w:div w:id="874073937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single" w:sz="2" w:space="0" w:color="D2D2CF"/>
                            <w:left w:val="single" w:sz="2" w:space="7" w:color="D2D2CF"/>
                            <w:bottom w:val="single" w:sz="2" w:space="0" w:color="D2D2CF"/>
                            <w:right w:val="single" w:sz="2" w:space="0" w:color="D2D2CF"/>
                          </w:divBdr>
                        </w:div>
                      </w:divsChild>
                    </w:div>
                    <w:div w:id="1586837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  <w:divsChild>
                        <w:div w:id="1099184362">
                          <w:marLeft w:val="0"/>
                          <w:marRight w:val="30"/>
                          <w:marTop w:val="90"/>
                          <w:marBottom w:val="0"/>
                          <w:divBdr>
                            <w:top w:val="single" w:sz="2" w:space="0" w:color="D2D2CF"/>
                            <w:left w:val="single" w:sz="2" w:space="0" w:color="D2D2CF"/>
                            <w:bottom w:val="single" w:sz="2" w:space="0" w:color="D2D2CF"/>
                            <w:right w:val="single" w:sz="2" w:space="0" w:color="D2D2CF"/>
                          </w:divBdr>
                          <w:divsChild>
                            <w:div w:id="5821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D2D2CF"/>
                                <w:left w:val="single" w:sz="2" w:space="0" w:color="D2D2CF"/>
                                <w:bottom w:val="single" w:sz="2" w:space="0" w:color="D2D2CF"/>
                                <w:right w:val="single" w:sz="2" w:space="0" w:color="D2D2CF"/>
                              </w:divBdr>
                            </w:div>
                            <w:div w:id="543442694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2D2CF"/>
                                <w:left w:val="single" w:sz="2" w:space="7" w:color="D2D2CF"/>
                                <w:bottom w:val="single" w:sz="2" w:space="0" w:color="D2D2CF"/>
                                <w:right w:val="single" w:sz="2" w:space="0" w:color="D2D2CF"/>
                              </w:divBdr>
                              <w:divsChild>
                                <w:div w:id="283969103">
                                  <w:marLeft w:val="0"/>
                                  <w:marRight w:val="90"/>
                                  <w:marTop w:val="0"/>
                                  <w:marBottom w:val="90"/>
                                  <w:divBdr>
                                    <w:top w:val="single" w:sz="2" w:space="0" w:color="D2D2CF"/>
                                    <w:left w:val="single" w:sz="2" w:space="0" w:color="D2D2CF"/>
                                    <w:bottom w:val="single" w:sz="2" w:space="0" w:color="D2D2CF"/>
                                    <w:right w:val="single" w:sz="2" w:space="0" w:color="D2D2CF"/>
                                  </w:divBdr>
                                  <w:divsChild>
                                    <w:div w:id="85303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2D2CF"/>
                                        <w:left w:val="single" w:sz="2" w:space="0" w:color="D2D2CF"/>
                                        <w:bottom w:val="single" w:sz="2" w:space="0" w:color="D2D2CF"/>
                                        <w:right w:val="single" w:sz="2" w:space="0" w:color="D2D2CF"/>
                                      </w:divBdr>
                                      <w:divsChild>
                                        <w:div w:id="40896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2D2CF"/>
                                            <w:left w:val="single" w:sz="2" w:space="0" w:color="D2D2CF"/>
                                            <w:bottom w:val="single" w:sz="2" w:space="0" w:color="D2D2CF"/>
                                            <w:right w:val="single" w:sz="2" w:space="0" w:color="D2D2C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6945397">
                  <w:marLeft w:val="0"/>
                  <w:marRight w:val="30"/>
                  <w:marTop w:val="9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129400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</w:div>
                    <w:div w:id="1614094515">
                      <w:marLeft w:val="150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7" w:color="D2D2CF"/>
                        <w:bottom w:val="single" w:sz="2" w:space="0" w:color="D2D2CF"/>
                        <w:right w:val="single" w:sz="2" w:space="0" w:color="D2D2CF"/>
                      </w:divBdr>
                    </w:div>
                  </w:divsChild>
                </w:div>
                <w:div w:id="55667743">
                  <w:marLeft w:val="0"/>
                  <w:marRight w:val="30"/>
                  <w:marTop w:val="9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220677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</w:div>
                    <w:div w:id="915554088">
                      <w:marLeft w:val="150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7" w:color="D2D2CF"/>
                        <w:bottom w:val="single" w:sz="2" w:space="0" w:color="D2D2CF"/>
                        <w:right w:val="single" w:sz="2" w:space="0" w:color="D2D2CF"/>
                      </w:divBdr>
                    </w:div>
                  </w:divsChild>
                </w:div>
                <w:div w:id="1369601610">
                  <w:marLeft w:val="0"/>
                  <w:marRight w:val="30"/>
                  <w:marTop w:val="9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1991055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</w:div>
                    <w:div w:id="2082099598">
                      <w:marLeft w:val="150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7" w:color="D2D2CF"/>
                        <w:bottom w:val="single" w:sz="2" w:space="0" w:color="D2D2CF"/>
                        <w:right w:val="single" w:sz="2" w:space="0" w:color="D2D2CF"/>
                      </w:divBdr>
                    </w:div>
                  </w:divsChild>
                </w:div>
                <w:div w:id="493885221">
                  <w:marLeft w:val="0"/>
                  <w:marRight w:val="30"/>
                  <w:marTop w:val="9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497159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</w:div>
                    <w:div w:id="1853106376">
                      <w:marLeft w:val="150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7" w:color="D2D2CF"/>
                        <w:bottom w:val="single" w:sz="2" w:space="0" w:color="D2D2CF"/>
                        <w:right w:val="single" w:sz="2" w:space="0" w:color="D2D2CF"/>
                      </w:divBdr>
                    </w:div>
                  </w:divsChild>
                </w:div>
              </w:divsChild>
            </w:div>
          </w:divsChild>
        </w:div>
        <w:div w:id="1631589418">
          <w:marLeft w:val="0"/>
          <w:marRight w:val="0"/>
          <w:marTop w:val="0"/>
          <w:marBottom w:val="0"/>
          <w:divBdr>
            <w:top w:val="single" w:sz="2" w:space="0" w:color="D2D2CF"/>
            <w:left w:val="single" w:sz="2" w:space="0" w:color="D2D2CF"/>
            <w:bottom w:val="single" w:sz="2" w:space="0" w:color="D2D2CF"/>
            <w:right w:val="single" w:sz="2" w:space="0" w:color="D2D2CF"/>
          </w:divBdr>
          <w:divsChild>
            <w:div w:id="1184172622">
              <w:marLeft w:val="0"/>
              <w:marRight w:val="30"/>
              <w:marTop w:val="90"/>
              <w:marBottom w:val="0"/>
              <w:divBdr>
                <w:top w:val="single" w:sz="2" w:space="0" w:color="D2D2CF"/>
                <w:left w:val="single" w:sz="2" w:space="0" w:color="D2D2CF"/>
                <w:bottom w:val="single" w:sz="2" w:space="0" w:color="D2D2CF"/>
                <w:right w:val="single" w:sz="2" w:space="0" w:color="D2D2CF"/>
              </w:divBdr>
              <w:divsChild>
                <w:div w:id="433091757">
                  <w:marLeft w:val="1500"/>
                  <w:marRight w:val="0"/>
                  <w:marTop w:val="0"/>
                  <w:marBottom w:val="0"/>
                  <w:divBdr>
                    <w:top w:val="single" w:sz="2" w:space="0" w:color="D2D2CF"/>
                    <w:left w:val="single" w:sz="2" w:space="7" w:color="D2D2CF"/>
                    <w:bottom w:val="single" w:sz="2" w:space="0" w:color="D2D2CF"/>
                    <w:right w:val="single" w:sz="2" w:space="0" w:color="D2D2CF"/>
                  </w:divBdr>
                </w:div>
              </w:divsChild>
            </w:div>
          </w:divsChild>
        </w:div>
        <w:div w:id="1098135428">
          <w:marLeft w:val="0"/>
          <w:marRight w:val="0"/>
          <w:marTop w:val="0"/>
          <w:marBottom w:val="0"/>
          <w:divBdr>
            <w:top w:val="single" w:sz="2" w:space="0" w:color="D2D2CF"/>
            <w:left w:val="single" w:sz="2" w:space="0" w:color="D2D2CF"/>
            <w:bottom w:val="single" w:sz="2" w:space="0" w:color="D2D2CF"/>
            <w:right w:val="single" w:sz="2" w:space="0" w:color="D2D2CF"/>
          </w:divBdr>
          <w:divsChild>
            <w:div w:id="316961305">
              <w:marLeft w:val="0"/>
              <w:marRight w:val="30"/>
              <w:marTop w:val="90"/>
              <w:marBottom w:val="0"/>
              <w:divBdr>
                <w:top w:val="single" w:sz="2" w:space="0" w:color="D2D2CF"/>
                <w:left w:val="single" w:sz="2" w:space="0" w:color="D2D2CF"/>
                <w:bottom w:val="single" w:sz="2" w:space="0" w:color="D2D2CF"/>
                <w:right w:val="single" w:sz="2" w:space="0" w:color="D2D2CF"/>
              </w:divBdr>
              <w:divsChild>
                <w:div w:id="546843591">
                  <w:marLeft w:val="1500"/>
                  <w:marRight w:val="0"/>
                  <w:marTop w:val="0"/>
                  <w:marBottom w:val="0"/>
                  <w:divBdr>
                    <w:top w:val="single" w:sz="2" w:space="0" w:color="D2D2CF"/>
                    <w:left w:val="single" w:sz="2" w:space="7" w:color="D2D2CF"/>
                    <w:bottom w:val="single" w:sz="2" w:space="0" w:color="D2D2CF"/>
                    <w:right w:val="single" w:sz="2" w:space="0" w:color="D2D2CF"/>
                  </w:divBdr>
                </w:div>
              </w:divsChild>
            </w:div>
          </w:divsChild>
        </w:div>
      </w:divsChild>
    </w:div>
    <w:div w:id="1783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827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single" w:sz="48" w:space="23" w:color="2F6E8A"/>
            <w:right w:val="none" w:sz="0" w:space="0" w:color="auto"/>
          </w:divBdr>
          <w:divsChild>
            <w:div w:id="2115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395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26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527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298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772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32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37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613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886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2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4743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4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918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4642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9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2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4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3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0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9178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image" Target="media/image3.jpe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glossaryDocument" Target="glossary/document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header" Target="header4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oter" Target="footer4.xml" Id="rId14" 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1" /><Relationship Type="http://schemas.openxmlformats.org/officeDocument/2006/relationships/image" Target="/media/image3.png" Id="Rc0221d5908e24eaa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467252ADDB45EC987EA6C068E9E4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7ABAA-707B-440A-A042-5D9AFC0CB05E}"/>
      </w:docPartPr>
      <w:docPartBody>
        <w:p w:rsidR="006C4EA9" w:rsidRDefault="009810D5" w:rsidP="009810D5">
          <w:pPr>
            <w:pStyle w:val="6D467252ADDB45EC987EA6C068E9E470"/>
          </w:pPr>
          <w:r w:rsidRPr="00F34CE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hnston ITC Std Light">
    <w:altName w:val="Arial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D5"/>
    <w:rsid w:val="0015386B"/>
    <w:rsid w:val="00697A26"/>
    <w:rsid w:val="006C4EA9"/>
    <w:rsid w:val="008A34BB"/>
    <w:rsid w:val="009810D5"/>
    <w:rsid w:val="00E6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810D5"/>
    <w:rPr>
      <w:color w:val="808080"/>
    </w:rPr>
  </w:style>
  <w:style w:type="paragraph" w:customStyle="1" w:styleId="6D467252ADDB45EC987EA6C068E9E470">
    <w:name w:val="6D467252ADDB45EC987EA6C068E9E470"/>
    <w:rsid w:val="009810D5"/>
  </w:style>
  <w:style w:type="paragraph" w:customStyle="1" w:styleId="7C41B6245583446B97DDBC72B8FB288D">
    <w:name w:val="7C41B6245583446B97DDBC72B8FB288D"/>
    <w:rsid w:val="009810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NCORIF">
      <a:dk1>
        <a:sysClr val="windowText" lastClr="000000"/>
      </a:dk1>
      <a:lt1>
        <a:sysClr val="window" lastClr="FFFFFF"/>
      </a:lt1>
      <a:dk2>
        <a:srgbClr val="2F6E8A"/>
      </a:dk2>
      <a:lt2>
        <a:srgbClr val="E7E6E6"/>
      </a:lt2>
      <a:accent1>
        <a:srgbClr val="49B5C8"/>
      </a:accent1>
      <a:accent2>
        <a:srgbClr val="77C9DE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CHU de NANTES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Laurent BORGIES</dc:creator>
  <lastModifiedBy>DOUANE Frederic</lastModifiedBy>
  <revision>3</revision>
  <lastPrinted>2020-03-06T08:49:00.0000000Z</lastPrinted>
  <dcterms:created xsi:type="dcterms:W3CDTF">2025-03-18T11:14:00.0000000Z</dcterms:created>
  <dcterms:modified xsi:type="dcterms:W3CDTF">2025-03-19T15:30:25.1694396Z</dcterms:modified>
</coreProperties>
</file>